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FE8AC5" w14:textId="77777777" w:rsidR="00F9369D" w:rsidRPr="009C7C39" w:rsidRDefault="00F9369D" w:rsidP="00F9369D">
      <w:pPr>
        <w:spacing w:after="0" w:line="240" w:lineRule="auto"/>
        <w:ind w:firstLine="375"/>
        <w:jc w:val="right"/>
        <w:rPr>
          <w:rFonts w:ascii="Sylfaen" w:eastAsia="Times New Roman" w:hAnsi="Sylfaen" w:cs="Times New Roman"/>
          <w:bCs/>
          <w:i/>
          <w:color w:val="000000"/>
          <w:sz w:val="16"/>
          <w:szCs w:val="16"/>
          <w:lang w:val="ru-RU" w:eastAsia="ru-RU"/>
        </w:rPr>
      </w:pPr>
    </w:p>
    <w:p w14:paraId="651E93D6" w14:textId="77777777" w:rsidR="00F9369D" w:rsidRPr="009C7C39" w:rsidRDefault="00F9369D" w:rsidP="00F9369D">
      <w:pPr>
        <w:spacing w:after="0" w:line="240" w:lineRule="auto"/>
        <w:jc w:val="right"/>
        <w:rPr>
          <w:rFonts w:ascii="Sylfaen" w:eastAsia="Times New Roman" w:hAnsi="Sylfaen" w:cs="Times New Roman"/>
          <w:lang w:eastAsia="ru-RU"/>
        </w:rPr>
      </w:pPr>
    </w:p>
    <w:p w14:paraId="611A64A3" w14:textId="77777777" w:rsidR="00F9369D" w:rsidRPr="009C7C39" w:rsidRDefault="00F9369D" w:rsidP="00F9369D">
      <w:pPr>
        <w:spacing w:after="0" w:line="240" w:lineRule="auto"/>
        <w:jc w:val="center"/>
        <w:rPr>
          <w:rFonts w:ascii="Sylfaen" w:eastAsia="Times New Roman" w:hAnsi="Sylfaen" w:cs="Sylfaen"/>
          <w:b/>
          <w:sz w:val="20"/>
          <w:szCs w:val="20"/>
          <w:lang w:val="af-ZA" w:eastAsia="ru-RU"/>
        </w:rPr>
      </w:pPr>
    </w:p>
    <w:p w14:paraId="4C93B0A2" w14:textId="77777777" w:rsidR="00F9369D" w:rsidRPr="009C7C39" w:rsidRDefault="00F9369D" w:rsidP="00F9369D">
      <w:pPr>
        <w:spacing w:after="0" w:line="240" w:lineRule="auto"/>
        <w:jc w:val="center"/>
        <w:rPr>
          <w:rFonts w:ascii="Sylfaen" w:eastAsia="Times New Roman" w:hAnsi="Sylfaen" w:cs="Sylfaen"/>
          <w:b/>
          <w:sz w:val="20"/>
          <w:szCs w:val="20"/>
          <w:lang w:val="af-ZA" w:eastAsia="ru-RU"/>
        </w:rPr>
      </w:pPr>
      <w:r w:rsidRPr="009C7C39">
        <w:rPr>
          <w:rFonts w:ascii="Sylfaen" w:eastAsia="Times New Roman" w:hAnsi="Sylfaen" w:cs="Sylfaen"/>
          <w:b/>
          <w:sz w:val="20"/>
          <w:szCs w:val="20"/>
          <w:lang w:val="af-ZA" w:eastAsia="ru-RU"/>
        </w:rPr>
        <w:t>ՀԱՅՏԱՐԱՐՈՒԹՅՈՒՆ</w:t>
      </w:r>
    </w:p>
    <w:p w14:paraId="58EC1483" w14:textId="77777777" w:rsidR="00F9369D" w:rsidRPr="009C7C39" w:rsidRDefault="00F9369D" w:rsidP="00F9369D">
      <w:pPr>
        <w:spacing w:after="240" w:line="360" w:lineRule="auto"/>
        <w:jc w:val="center"/>
        <w:rPr>
          <w:rFonts w:ascii="Sylfaen" w:eastAsia="Times New Roman" w:hAnsi="Sylfaen" w:cs="Sylfaen"/>
          <w:b/>
          <w:sz w:val="20"/>
          <w:szCs w:val="20"/>
          <w:lang w:val="af-ZA" w:eastAsia="ru-RU"/>
        </w:rPr>
      </w:pPr>
      <w:r w:rsidRPr="009C7C39">
        <w:rPr>
          <w:rFonts w:ascii="Sylfaen" w:eastAsia="Times New Roman" w:hAnsi="Sylfaen" w:cs="Sylfaen"/>
          <w:b/>
          <w:sz w:val="20"/>
          <w:szCs w:val="20"/>
          <w:lang w:val="af-ZA" w:eastAsia="ru-RU"/>
        </w:rPr>
        <w:t>կնքված պայմանագրի մասին</w:t>
      </w:r>
    </w:p>
    <w:p w14:paraId="73DBC160" w14:textId="77777777" w:rsidR="00F9369D" w:rsidRPr="009C7C39" w:rsidRDefault="00F9369D" w:rsidP="00F9369D">
      <w:pPr>
        <w:spacing w:after="240" w:line="360" w:lineRule="auto"/>
        <w:ind w:firstLine="709"/>
        <w:jc w:val="both"/>
        <w:rPr>
          <w:rFonts w:ascii="Sylfaen" w:eastAsia="Times New Roman" w:hAnsi="Sylfaen" w:cs="Sylfaen"/>
          <w:sz w:val="20"/>
          <w:szCs w:val="20"/>
          <w:lang w:val="af-ZA" w:eastAsia="ru-RU"/>
        </w:rPr>
      </w:pPr>
    </w:p>
    <w:p w14:paraId="50966D45" w14:textId="1DCAB078" w:rsidR="00F9369D" w:rsidRPr="00F6007D" w:rsidRDefault="00F9369D" w:rsidP="007B7E37">
      <w:pPr>
        <w:ind w:left="-142" w:firstLine="142"/>
        <w:jc w:val="both"/>
        <w:rPr>
          <w:rFonts w:ascii="Sylfaen" w:eastAsia="Times New Roman" w:hAnsi="Sylfaen" w:cs="Sylfaen"/>
          <w:sz w:val="20"/>
          <w:szCs w:val="20"/>
          <w:lang w:val="hy-AM" w:eastAsia="ru-RU"/>
        </w:rPr>
      </w:pPr>
      <w:r w:rsidRPr="009C7C39">
        <w:rPr>
          <w:rFonts w:ascii="Sylfaen" w:eastAsia="Times New Roman" w:hAnsi="Sylfaen" w:cs="Sylfaen"/>
          <w:sz w:val="20"/>
          <w:szCs w:val="20"/>
          <w:u w:val="single"/>
          <w:lang w:val="af-ZA" w:eastAsia="ru-RU"/>
        </w:rPr>
        <w:tab/>
      </w:r>
      <w:r w:rsidR="00A547B9" w:rsidRPr="009C7C39">
        <w:rPr>
          <w:rFonts w:ascii="Sylfaen" w:eastAsia="Times New Roman" w:hAnsi="Sylfaen" w:cs="Sylfaen"/>
          <w:sz w:val="20"/>
          <w:szCs w:val="20"/>
          <w:u w:val="single"/>
          <w:lang w:val="hy-AM" w:eastAsia="ru-RU"/>
        </w:rPr>
        <w:t xml:space="preserve">ՀՀ ԱՆ «Դատաբժշկական Գիտագործնական </w:t>
      </w:r>
      <w:r w:rsidR="00A547B9" w:rsidRPr="007B7E37">
        <w:rPr>
          <w:rFonts w:ascii="Sylfaen" w:eastAsia="Times New Roman" w:hAnsi="Sylfaen" w:cs="Sylfaen"/>
          <w:sz w:val="20"/>
          <w:szCs w:val="20"/>
          <w:lang w:val="af-ZA" w:eastAsia="ru-RU"/>
        </w:rPr>
        <w:t>Կենտրոն» ՊՈԱԿ-ը</w:t>
      </w:r>
      <w:r w:rsidRPr="009C7C39">
        <w:rPr>
          <w:rFonts w:ascii="Sylfaen" w:eastAsia="Times New Roman" w:hAnsi="Sylfaen" w:cs="Sylfaen"/>
          <w:sz w:val="20"/>
          <w:szCs w:val="20"/>
          <w:lang w:val="af-ZA" w:eastAsia="ru-RU"/>
        </w:rPr>
        <w:t xml:space="preserve"> ստորև ներկայացնում է </w:t>
      </w:r>
      <w:r w:rsidR="00930EB4">
        <w:rPr>
          <w:rFonts w:ascii="Sylfaen" w:eastAsia="Times New Roman" w:hAnsi="Sylfaen" w:cs="Sylfaen"/>
          <w:sz w:val="20"/>
          <w:szCs w:val="20"/>
          <w:lang w:val="hy-AM" w:eastAsia="ru-RU"/>
        </w:rPr>
        <w:t>ռազմական դրությամբ պայմանավորված անհրաժեշտ նյութերի</w:t>
      </w:r>
      <w:r w:rsidR="007D69B6" w:rsidRPr="007B7E37">
        <w:rPr>
          <w:rFonts w:ascii="Sylfaen" w:eastAsia="Times New Roman" w:hAnsi="Sylfaen" w:cs="Sylfaen"/>
          <w:sz w:val="20"/>
          <w:szCs w:val="20"/>
          <w:lang w:val="af-ZA" w:eastAsia="ru-RU"/>
        </w:rPr>
        <w:t xml:space="preserve"> </w:t>
      </w:r>
      <w:r w:rsidRPr="009C7C39">
        <w:rPr>
          <w:rFonts w:ascii="Sylfaen" w:eastAsia="Times New Roman" w:hAnsi="Sylfaen" w:cs="Sylfaen"/>
          <w:sz w:val="20"/>
          <w:szCs w:val="20"/>
          <w:lang w:val="af-ZA" w:eastAsia="ru-RU"/>
        </w:rPr>
        <w:t xml:space="preserve">ձեռքբերման նպատակով կազմակերպված </w:t>
      </w:r>
      <w:r w:rsidR="005D1963" w:rsidRPr="00732AC6">
        <w:rPr>
          <w:rFonts w:ascii="GHEA Grapalat" w:hAnsi="GHEA Grapalat"/>
          <w:b/>
          <w:u w:val="single"/>
          <w:lang w:val="hy-AM"/>
        </w:rPr>
        <w:t>ՄԱԱՊՁԲ-ՌԴ-</w:t>
      </w:r>
      <w:r w:rsidR="005D1963">
        <w:rPr>
          <w:rFonts w:ascii="GHEA Grapalat" w:hAnsi="GHEA Grapalat"/>
          <w:b/>
          <w:u w:val="single"/>
          <w:lang w:val="hy-AM"/>
        </w:rPr>
        <w:t>2021-1</w:t>
      </w:r>
      <w:r w:rsidR="005D1963" w:rsidRPr="00732AC6">
        <w:rPr>
          <w:rFonts w:ascii="GHEA Grapalat" w:hAnsi="GHEA Grapalat"/>
          <w:b/>
          <w:u w:val="single"/>
          <w:lang w:val="hy-AM"/>
        </w:rPr>
        <w:t>-ԴԲԳԳԿ</w:t>
      </w:r>
      <w:r w:rsidR="007B7E37">
        <w:rPr>
          <w:rFonts w:ascii="Sylfaen" w:eastAsia="Times New Roman" w:hAnsi="Sylfaen" w:cs="Sylfaen"/>
          <w:sz w:val="20"/>
          <w:szCs w:val="20"/>
          <w:lang w:val="hy-AM" w:eastAsia="ru-RU"/>
        </w:rPr>
        <w:t xml:space="preserve"> </w:t>
      </w:r>
      <w:r w:rsidRPr="009C7C39">
        <w:rPr>
          <w:rFonts w:ascii="Sylfaen" w:eastAsia="Times New Roman" w:hAnsi="Sylfaen" w:cs="Sylfaen"/>
          <w:sz w:val="20"/>
          <w:szCs w:val="20"/>
          <w:lang w:val="af-ZA" w:eastAsia="ru-RU"/>
        </w:rPr>
        <w:t>ծածկագրով գ</w:t>
      </w:r>
      <w:r w:rsidRPr="0024010F">
        <w:rPr>
          <w:rFonts w:ascii="Sylfaen" w:eastAsia="Times New Roman" w:hAnsi="Sylfaen" w:cs="Sylfaen"/>
          <w:sz w:val="20"/>
          <w:szCs w:val="20"/>
          <w:lang w:val="af-ZA" w:eastAsia="ru-RU"/>
        </w:rPr>
        <w:t>նման ընթացակարգի</w:t>
      </w:r>
      <w:r w:rsidR="009C7C39" w:rsidRPr="0024010F">
        <w:rPr>
          <w:rFonts w:ascii="Sylfaen" w:eastAsia="Times New Roman" w:hAnsi="Sylfaen" w:cs="Sylfaen"/>
          <w:sz w:val="20"/>
          <w:szCs w:val="20"/>
          <w:lang w:val="af-ZA" w:eastAsia="ru-RU"/>
        </w:rPr>
        <w:t xml:space="preserve"> </w:t>
      </w:r>
      <w:r w:rsidRPr="0024010F">
        <w:rPr>
          <w:rFonts w:ascii="Sylfaen" w:eastAsia="Times New Roman" w:hAnsi="Sylfaen" w:cs="Sylfaen"/>
          <w:sz w:val="20"/>
          <w:szCs w:val="20"/>
          <w:lang w:val="af-ZA" w:eastAsia="ru-RU"/>
        </w:rPr>
        <w:t>արդյունքում 20</w:t>
      </w:r>
      <w:r w:rsidR="00AB180A" w:rsidRPr="0024010F">
        <w:rPr>
          <w:rFonts w:ascii="Sylfaen" w:eastAsia="Times New Roman" w:hAnsi="Sylfaen" w:cs="Sylfaen"/>
          <w:sz w:val="20"/>
          <w:szCs w:val="20"/>
          <w:lang w:val="af-ZA" w:eastAsia="ru-RU"/>
        </w:rPr>
        <w:t>2</w:t>
      </w:r>
      <w:r w:rsidR="005D1963" w:rsidRPr="0024010F">
        <w:rPr>
          <w:rFonts w:ascii="Sylfaen" w:eastAsia="Times New Roman" w:hAnsi="Sylfaen" w:cs="Sylfaen"/>
          <w:sz w:val="20"/>
          <w:szCs w:val="20"/>
          <w:lang w:val="hy-AM" w:eastAsia="ru-RU"/>
        </w:rPr>
        <w:t>1</w:t>
      </w:r>
      <w:r w:rsidR="00A547B9" w:rsidRPr="0024010F">
        <w:rPr>
          <w:rFonts w:ascii="Sylfaen" w:eastAsia="Times New Roman" w:hAnsi="Sylfaen" w:cs="Sylfaen"/>
          <w:sz w:val="20"/>
          <w:szCs w:val="20"/>
          <w:lang w:val="af-ZA" w:eastAsia="ru-RU"/>
        </w:rPr>
        <w:t xml:space="preserve"> </w:t>
      </w:r>
      <w:r w:rsidRPr="0024010F">
        <w:rPr>
          <w:rFonts w:ascii="Sylfaen" w:eastAsia="Times New Roman" w:hAnsi="Sylfaen" w:cs="Sylfaen"/>
          <w:sz w:val="20"/>
          <w:szCs w:val="20"/>
          <w:lang w:val="af-ZA" w:eastAsia="ru-RU"/>
        </w:rPr>
        <w:t>թվականի</w:t>
      </w:r>
      <w:r w:rsidR="009C7C39" w:rsidRPr="0024010F">
        <w:rPr>
          <w:rFonts w:ascii="Sylfaen" w:eastAsia="Times New Roman" w:hAnsi="Sylfaen" w:cs="Sylfaen"/>
          <w:sz w:val="20"/>
          <w:szCs w:val="20"/>
          <w:lang w:val="af-ZA" w:eastAsia="ru-RU"/>
        </w:rPr>
        <w:t xml:space="preserve"> </w:t>
      </w:r>
      <w:r w:rsidR="005D1963" w:rsidRPr="0024010F">
        <w:rPr>
          <w:rFonts w:ascii="Sylfaen" w:eastAsia="Times New Roman" w:hAnsi="Sylfaen" w:cs="Sylfaen"/>
          <w:sz w:val="20"/>
          <w:szCs w:val="20"/>
          <w:lang w:val="hy-AM" w:eastAsia="ru-RU"/>
        </w:rPr>
        <w:t>մարտի</w:t>
      </w:r>
      <w:r w:rsidR="0099295B" w:rsidRPr="0024010F">
        <w:rPr>
          <w:rFonts w:ascii="Sylfaen" w:eastAsia="Times New Roman" w:hAnsi="Sylfaen" w:cs="Sylfaen"/>
          <w:sz w:val="20"/>
          <w:szCs w:val="20"/>
          <w:lang w:val="hy-AM" w:eastAsia="ru-RU"/>
        </w:rPr>
        <w:t xml:space="preserve"> </w:t>
      </w:r>
      <w:r w:rsidR="0024010F" w:rsidRPr="0024010F">
        <w:rPr>
          <w:rFonts w:ascii="Sylfaen" w:eastAsia="Times New Roman" w:hAnsi="Sylfaen" w:cs="Sylfaen"/>
          <w:sz w:val="20"/>
          <w:szCs w:val="20"/>
          <w:lang w:val="af-ZA" w:eastAsia="ru-RU"/>
        </w:rPr>
        <w:t>9</w:t>
      </w:r>
      <w:r w:rsidRPr="0024010F">
        <w:rPr>
          <w:rFonts w:ascii="Sylfaen" w:eastAsia="Times New Roman" w:hAnsi="Sylfaen" w:cs="Sylfaen"/>
          <w:sz w:val="20"/>
          <w:szCs w:val="20"/>
          <w:lang w:val="af-ZA" w:eastAsia="ru-RU"/>
        </w:rPr>
        <w:t>-ին կնքված պայմանագր</w:t>
      </w:r>
      <w:r w:rsidR="00243EE7" w:rsidRPr="0024010F">
        <w:rPr>
          <w:rFonts w:ascii="Sylfaen" w:eastAsia="Times New Roman" w:hAnsi="Sylfaen" w:cs="Sylfaen"/>
          <w:sz w:val="20"/>
          <w:szCs w:val="20"/>
          <w:lang w:val="hy-AM" w:eastAsia="ru-RU"/>
        </w:rPr>
        <w:t>երի</w:t>
      </w:r>
      <w:r w:rsidRPr="0024010F">
        <w:rPr>
          <w:rFonts w:ascii="Sylfaen" w:eastAsia="Times New Roman" w:hAnsi="Sylfaen" w:cs="Sylfaen"/>
          <w:sz w:val="20"/>
          <w:szCs w:val="20"/>
          <w:lang w:val="af-ZA" w:eastAsia="ru-RU"/>
        </w:rPr>
        <w:t xml:space="preserve"> մասին տեղեկատվությունը`</w:t>
      </w:r>
    </w:p>
    <w:p w14:paraId="35EAD166" w14:textId="77777777" w:rsidR="00F9369D" w:rsidRPr="009C7C39" w:rsidRDefault="00F9369D" w:rsidP="00F9369D">
      <w:pPr>
        <w:spacing w:after="0" w:line="360" w:lineRule="auto"/>
        <w:jc w:val="both"/>
        <w:rPr>
          <w:rFonts w:ascii="Sylfaen" w:eastAsia="Times New Roman" w:hAnsi="Sylfaen" w:cs="Sylfaen"/>
          <w:sz w:val="20"/>
          <w:szCs w:val="20"/>
          <w:lang w:val="af-ZA" w:eastAsia="ru-RU"/>
        </w:rPr>
      </w:pPr>
    </w:p>
    <w:tbl>
      <w:tblPr>
        <w:tblW w:w="10980" w:type="dxa"/>
        <w:tblInd w:w="-16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818"/>
        <w:gridCol w:w="172"/>
        <w:gridCol w:w="315"/>
        <w:gridCol w:w="90"/>
        <w:gridCol w:w="824"/>
        <w:gridCol w:w="20"/>
        <w:gridCol w:w="148"/>
        <w:gridCol w:w="27"/>
        <w:gridCol w:w="144"/>
        <w:gridCol w:w="553"/>
        <w:gridCol w:w="12"/>
        <w:gridCol w:w="180"/>
        <w:gridCol w:w="634"/>
        <w:gridCol w:w="161"/>
        <w:gridCol w:w="49"/>
        <w:gridCol w:w="376"/>
        <w:gridCol w:w="43"/>
        <w:gridCol w:w="182"/>
        <w:gridCol w:w="10"/>
        <w:gridCol w:w="102"/>
        <w:gridCol w:w="761"/>
        <w:gridCol w:w="36"/>
        <w:gridCol w:w="361"/>
        <w:gridCol w:w="16"/>
        <w:gridCol w:w="342"/>
        <w:gridCol w:w="104"/>
        <w:gridCol w:w="277"/>
        <w:gridCol w:w="187"/>
        <w:gridCol w:w="152"/>
        <w:gridCol w:w="265"/>
        <w:gridCol w:w="271"/>
        <w:gridCol w:w="31"/>
        <w:gridCol w:w="167"/>
        <w:gridCol w:w="39"/>
        <w:gridCol w:w="311"/>
        <w:gridCol w:w="386"/>
        <w:gridCol w:w="142"/>
        <w:gridCol w:w="31"/>
        <w:gridCol w:w="186"/>
        <w:gridCol w:w="35"/>
        <w:gridCol w:w="210"/>
        <w:gridCol w:w="117"/>
        <w:gridCol w:w="612"/>
        <w:gridCol w:w="142"/>
        <w:gridCol w:w="146"/>
        <w:gridCol w:w="793"/>
      </w:tblGrid>
      <w:tr w:rsidR="00F9369D" w:rsidRPr="00AE33EF" w14:paraId="6587C168" w14:textId="77777777" w:rsidTr="0099295B">
        <w:trPr>
          <w:trHeight w:val="146"/>
        </w:trPr>
        <w:tc>
          <w:tcPr>
            <w:tcW w:w="9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700E06" w14:textId="77777777" w:rsidR="00F9369D" w:rsidRPr="00AE33EF" w:rsidRDefault="00F9369D" w:rsidP="00F9369D">
            <w:pPr>
              <w:widowControl w:val="0"/>
              <w:spacing w:after="0" w:line="240" w:lineRule="auto"/>
              <w:jc w:val="center"/>
              <w:rPr>
                <w:rFonts w:ascii="Sylfaen" w:eastAsia="Times New Roman" w:hAnsi="Sylfaen" w:cs="Sylfaen"/>
                <w:b/>
                <w:sz w:val="14"/>
                <w:szCs w:val="14"/>
                <w:lang w:val="af-ZA" w:eastAsia="ru-RU"/>
              </w:rPr>
            </w:pPr>
          </w:p>
        </w:tc>
        <w:tc>
          <w:tcPr>
            <w:tcW w:w="9990" w:type="dxa"/>
            <w:gridSpan w:val="44"/>
            <w:tcBorders>
              <w:top w:val="single" w:sz="4" w:space="0" w:color="auto"/>
              <w:left w:val="single" w:sz="4" w:space="0" w:color="auto"/>
              <w:bottom w:val="single" w:sz="4" w:space="0" w:color="auto"/>
              <w:right w:val="single" w:sz="4" w:space="0" w:color="auto"/>
            </w:tcBorders>
            <w:shd w:val="clear" w:color="auto" w:fill="auto"/>
            <w:vAlign w:val="center"/>
          </w:tcPr>
          <w:p w14:paraId="41D6B919" w14:textId="77777777" w:rsidR="00F9369D" w:rsidRPr="00AE33EF" w:rsidRDefault="00F9369D" w:rsidP="00F9369D">
            <w:pPr>
              <w:widowControl w:val="0"/>
              <w:spacing w:after="0" w:line="240" w:lineRule="auto"/>
              <w:jc w:val="center"/>
              <w:rPr>
                <w:rFonts w:ascii="Sylfaen" w:eastAsia="Times New Roman" w:hAnsi="Sylfaen" w:cs="Sylfaen"/>
                <w:b/>
                <w:sz w:val="14"/>
                <w:szCs w:val="14"/>
                <w:lang w:val="af-ZA" w:eastAsia="ru-RU"/>
              </w:rPr>
            </w:pPr>
            <w:r w:rsidRPr="00AE33EF">
              <w:rPr>
                <w:rFonts w:ascii="Sylfaen" w:eastAsia="Times New Roman" w:hAnsi="Sylfaen" w:cs="Times New Roman"/>
                <w:b/>
                <w:bCs/>
                <w:sz w:val="14"/>
                <w:szCs w:val="14"/>
                <w:lang w:eastAsia="ru-RU"/>
              </w:rPr>
              <w:t>Գ</w:t>
            </w:r>
            <w:r w:rsidRPr="00AE33EF">
              <w:rPr>
                <w:rFonts w:ascii="Sylfaen" w:eastAsia="Times New Roman" w:hAnsi="Sylfaen" w:cs="Times New Roman"/>
                <w:b/>
                <w:bCs/>
                <w:sz w:val="14"/>
                <w:szCs w:val="14"/>
                <w:lang w:val="hy-AM" w:eastAsia="ru-RU"/>
              </w:rPr>
              <w:t xml:space="preserve">նման </w:t>
            </w:r>
            <w:proofErr w:type="spellStart"/>
            <w:r w:rsidRPr="00AE33EF">
              <w:rPr>
                <w:rFonts w:ascii="Sylfaen" w:eastAsia="Times New Roman" w:hAnsi="Sylfaen" w:cs="Times New Roman"/>
                <w:b/>
                <w:bCs/>
                <w:sz w:val="14"/>
                <w:szCs w:val="14"/>
                <w:lang w:eastAsia="ru-RU"/>
              </w:rPr>
              <w:t>առարկայի</w:t>
            </w:r>
            <w:proofErr w:type="spellEnd"/>
          </w:p>
        </w:tc>
      </w:tr>
      <w:tr w:rsidR="00F9369D" w:rsidRPr="00AE33EF" w14:paraId="24A47D9C" w14:textId="77777777" w:rsidTr="0099295B">
        <w:trPr>
          <w:trHeight w:val="110"/>
        </w:trPr>
        <w:tc>
          <w:tcPr>
            <w:tcW w:w="99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4139E01" w14:textId="77777777" w:rsidR="00F9369D" w:rsidRPr="00AE33EF" w:rsidRDefault="00F9369D" w:rsidP="00F9369D">
            <w:pPr>
              <w:tabs>
                <w:tab w:val="left" w:pos="1248"/>
              </w:tabs>
              <w:spacing w:after="0" w:line="240" w:lineRule="auto"/>
              <w:jc w:val="center"/>
              <w:rPr>
                <w:rFonts w:ascii="Sylfaen" w:eastAsia="Times New Roman" w:hAnsi="Sylfaen" w:cs="Times New Roman"/>
                <w:b/>
                <w:bCs/>
                <w:sz w:val="14"/>
                <w:szCs w:val="14"/>
                <w:lang w:eastAsia="ru-RU"/>
              </w:rPr>
            </w:pPr>
            <w:proofErr w:type="spellStart"/>
            <w:r w:rsidRPr="00AE33EF">
              <w:rPr>
                <w:rFonts w:ascii="Sylfaen" w:eastAsia="Times New Roman" w:hAnsi="Sylfaen" w:cs="Times New Roman"/>
                <w:b/>
                <w:bCs/>
                <w:sz w:val="14"/>
                <w:szCs w:val="14"/>
                <w:lang w:eastAsia="ru-RU"/>
              </w:rPr>
              <w:t>չափա-բաժնիհամարը</w:t>
            </w:r>
            <w:proofErr w:type="spellEnd"/>
          </w:p>
        </w:tc>
        <w:tc>
          <w:tcPr>
            <w:tcW w:w="1424" w:type="dxa"/>
            <w:gridSpan w:val="6"/>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FA1636F" w14:textId="77777777" w:rsidR="00F9369D" w:rsidRPr="00AE33EF" w:rsidRDefault="00F9369D" w:rsidP="00F9369D">
            <w:pPr>
              <w:widowControl w:val="0"/>
              <w:spacing w:after="0" w:line="240" w:lineRule="auto"/>
              <w:jc w:val="center"/>
              <w:rPr>
                <w:rFonts w:ascii="Sylfaen" w:eastAsia="Times New Roman" w:hAnsi="Sylfaen" w:cs="Sylfaen"/>
                <w:b/>
                <w:sz w:val="14"/>
                <w:szCs w:val="14"/>
                <w:lang w:eastAsia="ru-RU"/>
              </w:rPr>
            </w:pPr>
            <w:proofErr w:type="spellStart"/>
            <w:r w:rsidRPr="00AE33EF">
              <w:rPr>
                <w:rFonts w:ascii="Sylfaen" w:eastAsia="Times New Roman" w:hAnsi="Sylfaen" w:cs="Sylfaen"/>
                <w:b/>
                <w:sz w:val="14"/>
                <w:szCs w:val="14"/>
                <w:lang w:eastAsia="ru-RU"/>
              </w:rPr>
              <w:t>անվանումը</w:t>
            </w:r>
            <w:proofErr w:type="spellEnd"/>
          </w:p>
        </w:tc>
        <w:tc>
          <w:tcPr>
            <w:tcW w:w="69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D704F5A" w14:textId="77777777" w:rsidR="00F9369D" w:rsidRPr="00AE33EF" w:rsidRDefault="00F9369D" w:rsidP="00F9369D">
            <w:pPr>
              <w:widowControl w:val="0"/>
              <w:spacing w:after="0" w:line="240" w:lineRule="auto"/>
              <w:jc w:val="center"/>
              <w:rPr>
                <w:rFonts w:ascii="Sylfaen" w:eastAsia="Times New Roman" w:hAnsi="Sylfaen" w:cs="Sylfaen"/>
                <w:b/>
                <w:sz w:val="14"/>
                <w:szCs w:val="14"/>
                <w:lang w:eastAsia="ru-RU"/>
              </w:rPr>
            </w:pPr>
            <w:proofErr w:type="spellStart"/>
            <w:r w:rsidRPr="00AE33EF">
              <w:rPr>
                <w:rFonts w:ascii="Sylfaen" w:eastAsia="Times New Roman" w:hAnsi="Sylfaen" w:cs="Sylfaen"/>
                <w:b/>
                <w:sz w:val="14"/>
                <w:szCs w:val="14"/>
                <w:lang w:eastAsia="ru-RU"/>
              </w:rPr>
              <w:t>չափ-մանմիա-վորը</w:t>
            </w:r>
            <w:proofErr w:type="spellEnd"/>
          </w:p>
        </w:tc>
        <w:tc>
          <w:tcPr>
            <w:tcW w:w="1637"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28A0E1C0" w14:textId="77777777" w:rsidR="00F9369D" w:rsidRPr="00AE33EF" w:rsidRDefault="00F9369D" w:rsidP="00F9369D">
            <w:pPr>
              <w:widowControl w:val="0"/>
              <w:spacing w:after="0" w:line="240" w:lineRule="auto"/>
              <w:jc w:val="center"/>
              <w:rPr>
                <w:rFonts w:ascii="Sylfaen" w:eastAsia="Times New Roman" w:hAnsi="Sylfaen" w:cs="Sylfaen"/>
                <w:b/>
                <w:sz w:val="14"/>
                <w:szCs w:val="14"/>
                <w:lang w:eastAsia="ru-RU"/>
              </w:rPr>
            </w:pPr>
            <w:proofErr w:type="spellStart"/>
            <w:r w:rsidRPr="00AE33EF">
              <w:rPr>
                <w:rFonts w:ascii="Sylfaen" w:eastAsia="Times New Roman" w:hAnsi="Sylfaen" w:cs="Sylfaen"/>
                <w:b/>
                <w:sz w:val="14"/>
                <w:szCs w:val="14"/>
                <w:lang w:eastAsia="ru-RU"/>
              </w:rPr>
              <w:t>քանակը</w:t>
            </w:r>
            <w:proofErr w:type="spellEnd"/>
            <w:r w:rsidRPr="00AE33EF">
              <w:rPr>
                <w:rFonts w:ascii="Sylfaen" w:eastAsia="Times New Roman" w:hAnsi="Sylfaen" w:cs="Sylfaen"/>
                <w:b/>
                <w:sz w:val="14"/>
                <w:szCs w:val="14"/>
                <w:vertAlign w:val="superscript"/>
                <w:lang w:eastAsia="ru-RU"/>
              </w:rPr>
              <w:footnoteReference w:id="1"/>
            </w:r>
          </w:p>
        </w:tc>
        <w:tc>
          <w:tcPr>
            <w:tcW w:w="2613"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F01431D" w14:textId="77777777" w:rsidR="00F9369D" w:rsidRPr="00AE33EF" w:rsidRDefault="00F9369D" w:rsidP="00F9369D">
            <w:pPr>
              <w:widowControl w:val="0"/>
              <w:spacing w:after="0" w:line="240" w:lineRule="auto"/>
              <w:jc w:val="center"/>
              <w:rPr>
                <w:rFonts w:ascii="Sylfaen" w:eastAsia="Times New Roman" w:hAnsi="Sylfaen" w:cs="Sylfaen"/>
                <w:b/>
                <w:sz w:val="14"/>
                <w:szCs w:val="14"/>
                <w:lang w:eastAsia="ru-RU"/>
              </w:rPr>
            </w:pPr>
            <w:proofErr w:type="spellStart"/>
            <w:r w:rsidRPr="00AE33EF">
              <w:rPr>
                <w:rFonts w:ascii="Sylfaen" w:eastAsia="Times New Roman" w:hAnsi="Sylfaen" w:cs="Sylfaen"/>
                <w:b/>
                <w:sz w:val="14"/>
                <w:szCs w:val="14"/>
                <w:lang w:eastAsia="ru-RU"/>
              </w:rPr>
              <w:t>նախահաշվայինգինը</w:t>
            </w:r>
            <w:proofErr w:type="spellEnd"/>
          </w:p>
        </w:tc>
        <w:tc>
          <w:tcPr>
            <w:tcW w:w="1809" w:type="dxa"/>
            <w:gridSpan w:val="11"/>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E788A80" w14:textId="77777777" w:rsidR="00F9369D" w:rsidRPr="00AE33EF" w:rsidRDefault="00F9369D" w:rsidP="00F9369D">
            <w:pPr>
              <w:tabs>
                <w:tab w:val="left" w:pos="1248"/>
              </w:tabs>
              <w:spacing w:after="0" w:line="240" w:lineRule="auto"/>
              <w:jc w:val="center"/>
              <w:rPr>
                <w:rFonts w:ascii="Sylfaen" w:eastAsia="Times New Roman" w:hAnsi="Sylfaen" w:cs="Sylfaen"/>
                <w:b/>
                <w:sz w:val="14"/>
                <w:szCs w:val="14"/>
                <w:lang w:eastAsia="ru-RU"/>
              </w:rPr>
            </w:pPr>
            <w:proofErr w:type="spellStart"/>
            <w:r w:rsidRPr="00AE33EF">
              <w:rPr>
                <w:rFonts w:ascii="Sylfaen" w:eastAsia="Times New Roman" w:hAnsi="Sylfaen" w:cs="Sylfaen"/>
                <w:b/>
                <w:sz w:val="14"/>
                <w:szCs w:val="14"/>
                <w:lang w:eastAsia="ru-RU"/>
              </w:rPr>
              <w:t>համառոտնկարագրությունը</w:t>
            </w:r>
            <w:proofErr w:type="spellEnd"/>
            <w:r w:rsidRPr="00AE33EF">
              <w:rPr>
                <w:rFonts w:ascii="Sylfaen" w:eastAsia="Times New Roman" w:hAnsi="Sylfaen" w:cs="Sylfaen"/>
                <w:b/>
                <w:sz w:val="14"/>
                <w:szCs w:val="14"/>
                <w:lang w:eastAsia="ru-RU"/>
              </w:rPr>
              <w:t xml:space="preserve"> (</w:t>
            </w:r>
            <w:proofErr w:type="spellStart"/>
            <w:r w:rsidRPr="00AE33EF">
              <w:rPr>
                <w:rFonts w:ascii="Sylfaen" w:eastAsia="Times New Roman" w:hAnsi="Sylfaen" w:cs="Sylfaen"/>
                <w:b/>
                <w:sz w:val="14"/>
                <w:szCs w:val="14"/>
                <w:lang w:eastAsia="ru-RU"/>
              </w:rPr>
              <w:t>տեխնիկականբնութագիր</w:t>
            </w:r>
            <w:proofErr w:type="spellEnd"/>
            <w:r w:rsidRPr="00AE33EF">
              <w:rPr>
                <w:rFonts w:ascii="Sylfaen" w:eastAsia="Times New Roman" w:hAnsi="Sylfaen" w:cs="Sylfaen"/>
                <w:b/>
                <w:sz w:val="14"/>
                <w:szCs w:val="14"/>
                <w:lang w:eastAsia="ru-RU"/>
              </w:rPr>
              <w:t>)</w:t>
            </w:r>
          </w:p>
        </w:tc>
        <w:tc>
          <w:tcPr>
            <w:tcW w:w="1810" w:type="dxa"/>
            <w:gridSpan w:val="5"/>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166179B" w14:textId="77777777" w:rsidR="00F9369D" w:rsidRPr="00AE33EF" w:rsidRDefault="00F9369D" w:rsidP="00F9369D">
            <w:pPr>
              <w:tabs>
                <w:tab w:val="left" w:pos="1248"/>
              </w:tabs>
              <w:spacing w:after="0" w:line="240" w:lineRule="auto"/>
              <w:jc w:val="center"/>
              <w:rPr>
                <w:rFonts w:ascii="Sylfaen" w:eastAsia="Times New Roman" w:hAnsi="Sylfaen" w:cs="Times New Roman"/>
                <w:b/>
                <w:bCs/>
                <w:sz w:val="14"/>
                <w:szCs w:val="14"/>
                <w:lang w:eastAsia="ru-RU"/>
              </w:rPr>
            </w:pPr>
            <w:proofErr w:type="spellStart"/>
            <w:r w:rsidRPr="00AE33EF">
              <w:rPr>
                <w:rFonts w:ascii="Sylfaen" w:eastAsia="Times New Roman" w:hAnsi="Sylfaen" w:cs="Times New Roman"/>
                <w:b/>
                <w:bCs/>
                <w:sz w:val="14"/>
                <w:szCs w:val="14"/>
                <w:lang w:eastAsia="ru-RU"/>
              </w:rPr>
              <w:t>պայմանագրովնախատեսված</w:t>
            </w:r>
            <w:r w:rsidRPr="00AE33EF">
              <w:rPr>
                <w:rFonts w:ascii="Sylfaen" w:eastAsia="Times New Roman" w:hAnsi="Sylfaen" w:cs="Sylfaen"/>
                <w:b/>
                <w:sz w:val="14"/>
                <w:szCs w:val="14"/>
                <w:lang w:eastAsia="ru-RU"/>
              </w:rPr>
              <w:t>համառոտնկարագրությունը</w:t>
            </w:r>
            <w:proofErr w:type="spellEnd"/>
            <w:r w:rsidRPr="00AE33EF">
              <w:rPr>
                <w:rFonts w:ascii="Sylfaen" w:eastAsia="Times New Roman" w:hAnsi="Sylfaen" w:cs="Sylfaen"/>
                <w:b/>
                <w:sz w:val="14"/>
                <w:szCs w:val="14"/>
                <w:lang w:eastAsia="ru-RU"/>
              </w:rPr>
              <w:t xml:space="preserve"> (</w:t>
            </w:r>
            <w:proofErr w:type="spellStart"/>
            <w:r w:rsidRPr="00AE33EF">
              <w:rPr>
                <w:rFonts w:ascii="Sylfaen" w:eastAsia="Times New Roman" w:hAnsi="Sylfaen" w:cs="Sylfaen"/>
                <w:b/>
                <w:sz w:val="14"/>
                <w:szCs w:val="14"/>
                <w:lang w:eastAsia="ru-RU"/>
              </w:rPr>
              <w:t>տեխնիկականբնութագիր</w:t>
            </w:r>
            <w:proofErr w:type="spellEnd"/>
            <w:r w:rsidRPr="00AE33EF">
              <w:rPr>
                <w:rFonts w:ascii="Sylfaen" w:eastAsia="Times New Roman" w:hAnsi="Sylfaen" w:cs="Sylfaen"/>
                <w:b/>
                <w:sz w:val="14"/>
                <w:szCs w:val="14"/>
                <w:lang w:eastAsia="ru-RU"/>
              </w:rPr>
              <w:t>)</w:t>
            </w:r>
          </w:p>
        </w:tc>
      </w:tr>
      <w:tr w:rsidR="00F9369D" w:rsidRPr="00AE33EF" w14:paraId="563E51FC" w14:textId="77777777" w:rsidTr="0099295B">
        <w:trPr>
          <w:trHeight w:val="175"/>
        </w:trPr>
        <w:tc>
          <w:tcPr>
            <w:tcW w:w="990"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55739D84" w14:textId="77777777" w:rsidR="00F9369D" w:rsidRPr="00AE33EF" w:rsidRDefault="00F9369D" w:rsidP="00F9369D">
            <w:pPr>
              <w:tabs>
                <w:tab w:val="left" w:pos="1248"/>
              </w:tabs>
              <w:spacing w:after="0" w:line="240" w:lineRule="auto"/>
              <w:jc w:val="center"/>
              <w:rPr>
                <w:rFonts w:ascii="Sylfaen" w:eastAsia="Times New Roman" w:hAnsi="Sylfaen" w:cs="Times New Roman"/>
                <w:b/>
                <w:bCs/>
                <w:sz w:val="14"/>
                <w:szCs w:val="14"/>
                <w:lang w:eastAsia="ru-RU"/>
              </w:rPr>
            </w:pPr>
          </w:p>
        </w:tc>
        <w:tc>
          <w:tcPr>
            <w:tcW w:w="1424" w:type="dxa"/>
            <w:gridSpan w:val="6"/>
            <w:vMerge/>
            <w:tcBorders>
              <w:top w:val="single" w:sz="4" w:space="0" w:color="auto"/>
              <w:left w:val="single" w:sz="4" w:space="0" w:color="auto"/>
              <w:bottom w:val="single" w:sz="4" w:space="0" w:color="auto"/>
              <w:right w:val="single" w:sz="4" w:space="0" w:color="auto"/>
            </w:tcBorders>
            <w:shd w:val="clear" w:color="auto" w:fill="auto"/>
            <w:vAlign w:val="center"/>
          </w:tcPr>
          <w:p w14:paraId="4F6EB49B" w14:textId="77777777" w:rsidR="00F9369D" w:rsidRPr="00AE33EF" w:rsidRDefault="00F9369D" w:rsidP="00F9369D">
            <w:pPr>
              <w:widowControl w:val="0"/>
              <w:spacing w:after="0" w:line="240" w:lineRule="auto"/>
              <w:jc w:val="center"/>
              <w:rPr>
                <w:rFonts w:ascii="Sylfaen" w:eastAsia="Times New Roman" w:hAnsi="Sylfaen" w:cs="Sylfaen"/>
                <w:b/>
                <w:sz w:val="14"/>
                <w:szCs w:val="14"/>
                <w:lang w:eastAsia="ru-RU"/>
              </w:rPr>
            </w:pPr>
          </w:p>
        </w:tc>
        <w:tc>
          <w:tcPr>
            <w:tcW w:w="697"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65138E79" w14:textId="77777777" w:rsidR="00F9369D" w:rsidRPr="00AE33EF" w:rsidRDefault="00F9369D" w:rsidP="00F9369D">
            <w:pPr>
              <w:widowControl w:val="0"/>
              <w:spacing w:after="0" w:line="240" w:lineRule="auto"/>
              <w:jc w:val="center"/>
              <w:rPr>
                <w:rFonts w:ascii="Sylfaen" w:eastAsia="Times New Roman" w:hAnsi="Sylfaen" w:cs="Sylfaen"/>
                <w:b/>
                <w:sz w:val="14"/>
                <w:szCs w:val="14"/>
                <w:lang w:eastAsia="ru-RU"/>
              </w:rPr>
            </w:pPr>
          </w:p>
        </w:tc>
        <w:tc>
          <w:tcPr>
            <w:tcW w:w="826"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A4DB4F0" w14:textId="77777777" w:rsidR="00F9369D" w:rsidRPr="00AE33EF" w:rsidRDefault="00F9369D" w:rsidP="00F9369D">
            <w:pPr>
              <w:widowControl w:val="0"/>
              <w:spacing w:after="0" w:line="240" w:lineRule="auto"/>
              <w:jc w:val="center"/>
              <w:rPr>
                <w:rFonts w:ascii="Sylfaen" w:eastAsia="Times New Roman" w:hAnsi="Sylfaen" w:cs="Sylfaen"/>
                <w:b/>
                <w:sz w:val="14"/>
                <w:szCs w:val="14"/>
                <w:lang w:eastAsia="ru-RU"/>
              </w:rPr>
            </w:pPr>
            <w:proofErr w:type="spellStart"/>
            <w:r w:rsidRPr="00AE33EF">
              <w:rPr>
                <w:rFonts w:ascii="Sylfaen" w:eastAsia="Times New Roman" w:hAnsi="Sylfaen" w:cs="Sylfaen"/>
                <w:b/>
                <w:sz w:val="14"/>
                <w:szCs w:val="14"/>
                <w:lang w:eastAsia="ru-RU"/>
              </w:rPr>
              <w:t>առկաֆինանսականմիջոցներով</w:t>
            </w:r>
            <w:proofErr w:type="spellEnd"/>
            <w:r w:rsidRPr="00AE33EF">
              <w:rPr>
                <w:rFonts w:ascii="Sylfaen" w:eastAsia="Times New Roman" w:hAnsi="Sylfaen" w:cs="Times New Roman"/>
                <w:b/>
                <w:sz w:val="14"/>
                <w:szCs w:val="14"/>
                <w:vertAlign w:val="superscript"/>
                <w:lang w:eastAsia="ru-RU"/>
              </w:rPr>
              <w:footnoteReference w:id="2"/>
            </w:r>
          </w:p>
        </w:tc>
        <w:tc>
          <w:tcPr>
            <w:tcW w:w="811" w:type="dxa"/>
            <w:gridSpan w:val="5"/>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2233420" w14:textId="77777777" w:rsidR="00F9369D" w:rsidRPr="00AE33EF" w:rsidRDefault="00F9369D" w:rsidP="00F9369D">
            <w:pPr>
              <w:widowControl w:val="0"/>
              <w:spacing w:after="0" w:line="240" w:lineRule="auto"/>
              <w:ind w:left="-107" w:right="-108"/>
              <w:jc w:val="center"/>
              <w:rPr>
                <w:rFonts w:ascii="Sylfaen" w:eastAsia="Times New Roman" w:hAnsi="Sylfaen" w:cs="Sylfaen"/>
                <w:b/>
                <w:sz w:val="14"/>
                <w:szCs w:val="14"/>
                <w:lang w:eastAsia="ru-RU"/>
              </w:rPr>
            </w:pPr>
            <w:proofErr w:type="spellStart"/>
            <w:r w:rsidRPr="00AE33EF">
              <w:rPr>
                <w:rFonts w:ascii="Sylfaen" w:eastAsia="Times New Roman" w:hAnsi="Sylfaen" w:cs="Sylfaen"/>
                <w:b/>
                <w:sz w:val="14"/>
                <w:szCs w:val="14"/>
                <w:lang w:eastAsia="ru-RU"/>
              </w:rPr>
              <w:t>ընդհանուր</w:t>
            </w:r>
            <w:proofErr w:type="spellEnd"/>
          </w:p>
        </w:tc>
        <w:tc>
          <w:tcPr>
            <w:tcW w:w="2613"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B93A0C5" w14:textId="77777777" w:rsidR="00F9369D" w:rsidRPr="00AE33EF" w:rsidRDefault="00F9369D" w:rsidP="00F9369D">
            <w:pPr>
              <w:widowControl w:val="0"/>
              <w:spacing w:after="0" w:line="240" w:lineRule="auto"/>
              <w:jc w:val="center"/>
              <w:rPr>
                <w:rFonts w:ascii="Sylfaen" w:eastAsia="Times New Roman" w:hAnsi="Sylfaen" w:cs="Sylfaen"/>
                <w:b/>
                <w:sz w:val="14"/>
                <w:szCs w:val="14"/>
                <w:lang w:eastAsia="ru-RU"/>
              </w:rPr>
            </w:pPr>
            <w:r w:rsidRPr="00AE33EF">
              <w:rPr>
                <w:rFonts w:ascii="Sylfaen" w:eastAsia="Times New Roman" w:hAnsi="Sylfaen" w:cs="Times New Roman"/>
                <w:b/>
                <w:sz w:val="14"/>
                <w:szCs w:val="14"/>
                <w:lang w:eastAsia="ru-RU"/>
              </w:rPr>
              <w:t xml:space="preserve">/ՀՀ </w:t>
            </w:r>
            <w:proofErr w:type="spellStart"/>
            <w:r w:rsidRPr="00AE33EF">
              <w:rPr>
                <w:rFonts w:ascii="Sylfaen" w:eastAsia="Times New Roman" w:hAnsi="Sylfaen" w:cs="Times New Roman"/>
                <w:b/>
                <w:sz w:val="14"/>
                <w:szCs w:val="14"/>
                <w:lang w:eastAsia="ru-RU"/>
              </w:rPr>
              <w:t>դրամ</w:t>
            </w:r>
            <w:proofErr w:type="spellEnd"/>
            <w:r w:rsidRPr="00AE33EF">
              <w:rPr>
                <w:rFonts w:ascii="Sylfaen" w:eastAsia="Times New Roman" w:hAnsi="Sylfaen" w:cs="Times New Roman"/>
                <w:b/>
                <w:sz w:val="14"/>
                <w:szCs w:val="14"/>
                <w:lang w:eastAsia="ru-RU"/>
              </w:rPr>
              <w:t>/</w:t>
            </w:r>
          </w:p>
        </w:tc>
        <w:tc>
          <w:tcPr>
            <w:tcW w:w="1809" w:type="dxa"/>
            <w:gridSpan w:val="11"/>
            <w:vMerge/>
            <w:tcBorders>
              <w:top w:val="single" w:sz="4" w:space="0" w:color="auto"/>
              <w:left w:val="single" w:sz="4" w:space="0" w:color="auto"/>
              <w:bottom w:val="single" w:sz="4" w:space="0" w:color="auto"/>
              <w:right w:val="single" w:sz="4" w:space="0" w:color="auto"/>
            </w:tcBorders>
            <w:shd w:val="clear" w:color="auto" w:fill="auto"/>
          </w:tcPr>
          <w:p w14:paraId="598B63AE" w14:textId="77777777" w:rsidR="00F9369D" w:rsidRPr="00AE33EF" w:rsidRDefault="00F9369D" w:rsidP="00F9369D">
            <w:pPr>
              <w:tabs>
                <w:tab w:val="left" w:pos="1248"/>
              </w:tabs>
              <w:spacing w:after="0" w:line="240" w:lineRule="auto"/>
              <w:jc w:val="center"/>
              <w:rPr>
                <w:rFonts w:ascii="Sylfaen" w:eastAsia="Times New Roman" w:hAnsi="Sylfaen" w:cs="Sylfaen"/>
                <w:b/>
                <w:sz w:val="14"/>
                <w:szCs w:val="14"/>
                <w:lang w:eastAsia="ru-RU"/>
              </w:rPr>
            </w:pPr>
          </w:p>
        </w:tc>
        <w:tc>
          <w:tcPr>
            <w:tcW w:w="1810" w:type="dxa"/>
            <w:gridSpan w:val="5"/>
            <w:vMerge/>
            <w:tcBorders>
              <w:top w:val="single" w:sz="4" w:space="0" w:color="auto"/>
              <w:left w:val="single" w:sz="4" w:space="0" w:color="auto"/>
              <w:bottom w:val="single" w:sz="4" w:space="0" w:color="auto"/>
              <w:right w:val="single" w:sz="4" w:space="0" w:color="auto"/>
            </w:tcBorders>
            <w:shd w:val="clear" w:color="auto" w:fill="auto"/>
          </w:tcPr>
          <w:p w14:paraId="537BFA4E" w14:textId="77777777" w:rsidR="00F9369D" w:rsidRPr="00AE33EF" w:rsidRDefault="00F9369D" w:rsidP="00F9369D">
            <w:pPr>
              <w:tabs>
                <w:tab w:val="left" w:pos="1248"/>
              </w:tabs>
              <w:spacing w:after="0" w:line="240" w:lineRule="auto"/>
              <w:jc w:val="center"/>
              <w:rPr>
                <w:rFonts w:ascii="Sylfaen" w:eastAsia="Times New Roman" w:hAnsi="Sylfaen" w:cs="Sylfaen"/>
                <w:b/>
                <w:sz w:val="14"/>
                <w:szCs w:val="14"/>
                <w:lang w:eastAsia="ru-RU"/>
              </w:rPr>
            </w:pPr>
          </w:p>
        </w:tc>
      </w:tr>
      <w:tr w:rsidR="00F9369D" w:rsidRPr="00AE33EF" w14:paraId="0D683633" w14:textId="77777777" w:rsidTr="0099295B">
        <w:trPr>
          <w:trHeight w:val="275"/>
        </w:trPr>
        <w:tc>
          <w:tcPr>
            <w:tcW w:w="990"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2FDC0D9C" w14:textId="77777777" w:rsidR="00F9369D" w:rsidRPr="00AE33EF" w:rsidRDefault="00F9369D" w:rsidP="00F9369D">
            <w:pPr>
              <w:tabs>
                <w:tab w:val="left" w:pos="1248"/>
              </w:tabs>
              <w:spacing w:after="0" w:line="240" w:lineRule="auto"/>
              <w:jc w:val="center"/>
              <w:rPr>
                <w:rFonts w:ascii="Sylfaen" w:eastAsia="Times New Roman" w:hAnsi="Sylfaen" w:cs="Times New Roman"/>
                <w:b/>
                <w:bCs/>
                <w:sz w:val="14"/>
                <w:szCs w:val="14"/>
                <w:lang w:eastAsia="ru-RU"/>
              </w:rPr>
            </w:pPr>
          </w:p>
        </w:tc>
        <w:tc>
          <w:tcPr>
            <w:tcW w:w="1424" w:type="dxa"/>
            <w:gridSpan w:val="6"/>
            <w:vMerge/>
            <w:tcBorders>
              <w:top w:val="single" w:sz="4" w:space="0" w:color="auto"/>
              <w:left w:val="single" w:sz="4" w:space="0" w:color="auto"/>
              <w:bottom w:val="single" w:sz="4" w:space="0" w:color="auto"/>
              <w:right w:val="single" w:sz="4" w:space="0" w:color="auto"/>
            </w:tcBorders>
            <w:shd w:val="clear" w:color="auto" w:fill="auto"/>
            <w:vAlign w:val="center"/>
          </w:tcPr>
          <w:p w14:paraId="2802E414" w14:textId="77777777" w:rsidR="00F9369D" w:rsidRPr="00AE33EF" w:rsidRDefault="00F9369D" w:rsidP="00F9369D">
            <w:pPr>
              <w:widowControl w:val="0"/>
              <w:spacing w:after="0" w:line="240" w:lineRule="auto"/>
              <w:jc w:val="center"/>
              <w:rPr>
                <w:rFonts w:ascii="Sylfaen" w:eastAsia="Times New Roman" w:hAnsi="Sylfaen" w:cs="Sylfaen"/>
                <w:b/>
                <w:sz w:val="14"/>
                <w:szCs w:val="14"/>
                <w:lang w:eastAsia="ru-RU"/>
              </w:rPr>
            </w:pPr>
          </w:p>
        </w:tc>
        <w:tc>
          <w:tcPr>
            <w:tcW w:w="697"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11F494E8" w14:textId="77777777" w:rsidR="00F9369D" w:rsidRPr="00AE33EF" w:rsidRDefault="00F9369D" w:rsidP="00F9369D">
            <w:pPr>
              <w:widowControl w:val="0"/>
              <w:spacing w:after="0" w:line="240" w:lineRule="auto"/>
              <w:jc w:val="center"/>
              <w:rPr>
                <w:rFonts w:ascii="Sylfaen" w:eastAsia="Times New Roman" w:hAnsi="Sylfaen" w:cs="Sylfaen"/>
                <w:b/>
                <w:sz w:val="14"/>
                <w:szCs w:val="14"/>
                <w:lang w:eastAsia="ru-RU"/>
              </w:rPr>
            </w:pPr>
          </w:p>
        </w:tc>
        <w:tc>
          <w:tcPr>
            <w:tcW w:w="826" w:type="dxa"/>
            <w:gridSpan w:val="3"/>
            <w:vMerge/>
            <w:tcBorders>
              <w:top w:val="single" w:sz="4" w:space="0" w:color="auto"/>
              <w:left w:val="single" w:sz="4" w:space="0" w:color="auto"/>
              <w:bottom w:val="single" w:sz="4" w:space="0" w:color="auto"/>
              <w:right w:val="single" w:sz="4" w:space="0" w:color="auto"/>
            </w:tcBorders>
            <w:shd w:val="clear" w:color="auto" w:fill="auto"/>
            <w:vAlign w:val="center"/>
          </w:tcPr>
          <w:p w14:paraId="6F014040" w14:textId="77777777" w:rsidR="00F9369D" w:rsidRPr="00AE33EF" w:rsidRDefault="00F9369D" w:rsidP="00F9369D">
            <w:pPr>
              <w:widowControl w:val="0"/>
              <w:spacing w:after="0" w:line="240" w:lineRule="auto"/>
              <w:jc w:val="center"/>
              <w:rPr>
                <w:rFonts w:ascii="Sylfaen" w:eastAsia="Times New Roman" w:hAnsi="Sylfaen" w:cs="Sylfaen"/>
                <w:b/>
                <w:sz w:val="14"/>
                <w:szCs w:val="14"/>
                <w:lang w:eastAsia="ru-RU"/>
              </w:rPr>
            </w:pPr>
          </w:p>
        </w:tc>
        <w:tc>
          <w:tcPr>
            <w:tcW w:w="811" w:type="dxa"/>
            <w:gridSpan w:val="5"/>
            <w:vMerge/>
            <w:tcBorders>
              <w:top w:val="single" w:sz="4" w:space="0" w:color="auto"/>
              <w:left w:val="single" w:sz="4" w:space="0" w:color="auto"/>
              <w:bottom w:val="single" w:sz="4" w:space="0" w:color="auto"/>
              <w:right w:val="single" w:sz="4" w:space="0" w:color="auto"/>
            </w:tcBorders>
            <w:shd w:val="clear" w:color="auto" w:fill="auto"/>
            <w:vAlign w:val="center"/>
          </w:tcPr>
          <w:p w14:paraId="1E0ACB64" w14:textId="77777777" w:rsidR="00F9369D" w:rsidRPr="00AE33EF" w:rsidRDefault="00F9369D" w:rsidP="00F9369D">
            <w:pPr>
              <w:widowControl w:val="0"/>
              <w:spacing w:after="0" w:line="240" w:lineRule="auto"/>
              <w:jc w:val="center"/>
              <w:rPr>
                <w:rFonts w:ascii="Sylfaen" w:eastAsia="Times New Roman" w:hAnsi="Sylfaen" w:cs="Sylfaen"/>
                <w:b/>
                <w:sz w:val="14"/>
                <w:szCs w:val="14"/>
                <w:lang w:eastAsia="ru-RU"/>
              </w:rPr>
            </w:pPr>
          </w:p>
        </w:tc>
        <w:tc>
          <w:tcPr>
            <w:tcW w:w="127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F2983C9" w14:textId="77777777" w:rsidR="00F9369D" w:rsidRPr="00AE33EF" w:rsidRDefault="00F9369D" w:rsidP="00F9369D">
            <w:pPr>
              <w:widowControl w:val="0"/>
              <w:spacing w:after="0" w:line="240" w:lineRule="auto"/>
              <w:jc w:val="center"/>
              <w:rPr>
                <w:rFonts w:ascii="Sylfaen" w:eastAsia="Times New Roman" w:hAnsi="Sylfaen" w:cs="Sylfaen"/>
                <w:b/>
                <w:sz w:val="14"/>
                <w:szCs w:val="14"/>
                <w:lang w:eastAsia="ru-RU"/>
              </w:rPr>
            </w:pPr>
            <w:proofErr w:type="spellStart"/>
            <w:r w:rsidRPr="00AE33EF">
              <w:rPr>
                <w:rFonts w:ascii="Sylfaen" w:eastAsia="Times New Roman" w:hAnsi="Sylfaen" w:cs="Sylfaen"/>
                <w:b/>
                <w:sz w:val="14"/>
                <w:szCs w:val="14"/>
                <w:lang w:eastAsia="ru-RU"/>
              </w:rPr>
              <w:t>առկաֆինանսականմիջոցներով</w:t>
            </w:r>
            <w:proofErr w:type="spellEnd"/>
            <w:r w:rsidRPr="00AE33EF">
              <w:rPr>
                <w:rFonts w:ascii="Sylfaen" w:eastAsia="Times New Roman" w:hAnsi="Sylfaen" w:cs="Times New Roman"/>
                <w:b/>
                <w:sz w:val="14"/>
                <w:szCs w:val="14"/>
                <w:vertAlign w:val="superscript"/>
                <w:lang w:eastAsia="ru-RU"/>
              </w:rPr>
              <w:footnoteReference w:id="3"/>
            </w:r>
          </w:p>
        </w:tc>
        <w:tc>
          <w:tcPr>
            <w:tcW w:w="1343"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16B1824D" w14:textId="77777777" w:rsidR="00F9369D" w:rsidRPr="00AE33EF" w:rsidRDefault="00F9369D" w:rsidP="00F9369D">
            <w:pPr>
              <w:widowControl w:val="0"/>
              <w:spacing w:after="0" w:line="240" w:lineRule="auto"/>
              <w:jc w:val="center"/>
              <w:rPr>
                <w:rFonts w:ascii="Sylfaen" w:eastAsia="Times New Roman" w:hAnsi="Sylfaen" w:cs="Sylfaen"/>
                <w:b/>
                <w:sz w:val="14"/>
                <w:szCs w:val="14"/>
                <w:lang w:eastAsia="ru-RU"/>
              </w:rPr>
            </w:pPr>
            <w:proofErr w:type="spellStart"/>
            <w:r w:rsidRPr="00AE33EF">
              <w:rPr>
                <w:rFonts w:ascii="Sylfaen" w:eastAsia="Times New Roman" w:hAnsi="Sylfaen" w:cs="Sylfaen"/>
                <w:b/>
                <w:sz w:val="14"/>
                <w:szCs w:val="14"/>
                <w:lang w:eastAsia="ru-RU"/>
              </w:rPr>
              <w:t>ընդհանուր</w:t>
            </w:r>
            <w:proofErr w:type="spellEnd"/>
          </w:p>
        </w:tc>
        <w:tc>
          <w:tcPr>
            <w:tcW w:w="1809" w:type="dxa"/>
            <w:gridSpan w:val="11"/>
            <w:vMerge/>
            <w:tcBorders>
              <w:top w:val="single" w:sz="4" w:space="0" w:color="auto"/>
              <w:left w:val="single" w:sz="4" w:space="0" w:color="auto"/>
              <w:bottom w:val="single" w:sz="4" w:space="0" w:color="auto"/>
              <w:right w:val="single" w:sz="4" w:space="0" w:color="auto"/>
            </w:tcBorders>
            <w:shd w:val="clear" w:color="auto" w:fill="auto"/>
          </w:tcPr>
          <w:p w14:paraId="32E07401" w14:textId="77777777" w:rsidR="00F9369D" w:rsidRPr="00AE33EF" w:rsidRDefault="00F9369D" w:rsidP="00F9369D">
            <w:pPr>
              <w:tabs>
                <w:tab w:val="left" w:pos="1248"/>
              </w:tabs>
              <w:spacing w:after="0" w:line="240" w:lineRule="auto"/>
              <w:jc w:val="center"/>
              <w:rPr>
                <w:rFonts w:ascii="Sylfaen" w:eastAsia="Times New Roman" w:hAnsi="Sylfaen" w:cs="Sylfaen"/>
                <w:b/>
                <w:sz w:val="14"/>
                <w:szCs w:val="14"/>
                <w:lang w:eastAsia="ru-RU"/>
              </w:rPr>
            </w:pPr>
          </w:p>
        </w:tc>
        <w:tc>
          <w:tcPr>
            <w:tcW w:w="1810" w:type="dxa"/>
            <w:gridSpan w:val="5"/>
            <w:vMerge/>
            <w:tcBorders>
              <w:top w:val="single" w:sz="4" w:space="0" w:color="auto"/>
              <w:left w:val="single" w:sz="4" w:space="0" w:color="auto"/>
              <w:bottom w:val="single" w:sz="4" w:space="0" w:color="auto"/>
              <w:right w:val="single" w:sz="4" w:space="0" w:color="auto"/>
            </w:tcBorders>
            <w:shd w:val="clear" w:color="auto" w:fill="auto"/>
          </w:tcPr>
          <w:p w14:paraId="67CF0E65" w14:textId="77777777" w:rsidR="00F9369D" w:rsidRPr="00AE33EF" w:rsidRDefault="00F9369D" w:rsidP="00F9369D">
            <w:pPr>
              <w:tabs>
                <w:tab w:val="left" w:pos="1248"/>
              </w:tabs>
              <w:spacing w:after="0" w:line="240" w:lineRule="auto"/>
              <w:jc w:val="center"/>
              <w:rPr>
                <w:rFonts w:ascii="Sylfaen" w:eastAsia="Times New Roman" w:hAnsi="Sylfaen" w:cs="Sylfaen"/>
                <w:b/>
                <w:sz w:val="14"/>
                <w:szCs w:val="14"/>
                <w:lang w:eastAsia="ru-RU"/>
              </w:rPr>
            </w:pPr>
          </w:p>
        </w:tc>
      </w:tr>
      <w:tr w:rsidR="005D1963" w:rsidRPr="005D1963" w14:paraId="6A043C49" w14:textId="77777777" w:rsidTr="00BC1A8E">
        <w:trPr>
          <w:trHeight w:val="40"/>
        </w:trPr>
        <w:tc>
          <w:tcPr>
            <w:tcW w:w="9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C5D386" w14:textId="6439366D" w:rsidR="005D1963" w:rsidRPr="005359A0" w:rsidRDefault="005D1963" w:rsidP="005D1963">
            <w:pPr>
              <w:widowControl w:val="0"/>
              <w:spacing w:after="0" w:line="240" w:lineRule="auto"/>
              <w:jc w:val="center"/>
              <w:rPr>
                <w:rFonts w:ascii="Sylfaen" w:hAnsi="Sylfaen" w:cs="Calibri"/>
                <w:color w:val="000000"/>
                <w:sz w:val="16"/>
                <w:szCs w:val="16"/>
                <w:lang w:val="hy-AM"/>
              </w:rPr>
            </w:pPr>
            <w:r w:rsidRPr="005359A0">
              <w:rPr>
                <w:rFonts w:ascii="Sylfaen" w:hAnsi="Sylfaen" w:cs="Calibri"/>
                <w:color w:val="000000"/>
                <w:sz w:val="16"/>
                <w:szCs w:val="16"/>
                <w:lang w:val="hy-AM"/>
              </w:rPr>
              <w:t>1</w:t>
            </w:r>
          </w:p>
        </w:tc>
        <w:tc>
          <w:tcPr>
            <w:tcW w:w="142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A50A900" w14:textId="166EEE03" w:rsidR="005D1963" w:rsidRPr="005D1963" w:rsidRDefault="005D1963" w:rsidP="005D1963">
            <w:pPr>
              <w:spacing w:after="0" w:line="240" w:lineRule="auto"/>
              <w:jc w:val="center"/>
              <w:rPr>
                <w:rFonts w:ascii="Sylfaen" w:hAnsi="Sylfaen" w:cs="Calibri"/>
                <w:color w:val="000000"/>
                <w:sz w:val="16"/>
                <w:szCs w:val="16"/>
                <w:lang w:val="hy-AM"/>
              </w:rPr>
            </w:pPr>
            <w:r w:rsidRPr="005D1963">
              <w:rPr>
                <w:rFonts w:ascii="Sylfaen" w:hAnsi="Sylfaen" w:cs="Calibri"/>
                <w:color w:val="000000"/>
                <w:sz w:val="16"/>
                <w:szCs w:val="16"/>
                <w:lang w:val="hy-AM"/>
              </w:rPr>
              <w:t>Ոսկրերից և կարծր նյութերից ԴՆԹ անջատման ավտոմատացված համակարգի համար նախատեսված հավաքածու</w:t>
            </w:r>
          </w:p>
        </w:tc>
        <w:tc>
          <w:tcPr>
            <w:tcW w:w="6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703F5D" w14:textId="7594A975" w:rsidR="005D1963" w:rsidRPr="005359A0" w:rsidRDefault="005D1963" w:rsidP="005D1963">
            <w:pPr>
              <w:tabs>
                <w:tab w:val="left" w:pos="1248"/>
              </w:tabs>
              <w:spacing w:after="0" w:line="240" w:lineRule="auto"/>
              <w:jc w:val="center"/>
              <w:rPr>
                <w:rFonts w:ascii="Sylfaen" w:hAnsi="Sylfaen" w:cs="Calibri"/>
                <w:color w:val="000000"/>
                <w:sz w:val="16"/>
                <w:szCs w:val="16"/>
                <w:lang w:val="hy-AM"/>
              </w:rPr>
            </w:pPr>
            <w:proofErr w:type="spellStart"/>
            <w:r w:rsidRPr="005D1963">
              <w:rPr>
                <w:rFonts w:ascii="Sylfaen" w:hAnsi="Sylfaen" w:cs="Calibri"/>
                <w:color w:val="000000"/>
                <w:sz w:val="16"/>
                <w:szCs w:val="16"/>
                <w:lang w:val="hy-AM"/>
              </w:rPr>
              <w:t>հավաքածու</w:t>
            </w:r>
            <w:proofErr w:type="spellEnd"/>
          </w:p>
        </w:tc>
        <w:tc>
          <w:tcPr>
            <w:tcW w:w="82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3BAEDF" w14:textId="06EDD729" w:rsidR="005D1963" w:rsidRPr="005359A0" w:rsidRDefault="005D1963" w:rsidP="005D1963">
            <w:pPr>
              <w:tabs>
                <w:tab w:val="left" w:pos="1248"/>
              </w:tabs>
              <w:spacing w:after="0" w:line="240" w:lineRule="auto"/>
              <w:jc w:val="center"/>
              <w:rPr>
                <w:rFonts w:ascii="Sylfaen" w:hAnsi="Sylfaen" w:cs="Calibri"/>
                <w:color w:val="000000"/>
                <w:sz w:val="16"/>
                <w:szCs w:val="16"/>
                <w:lang w:val="hy-AM"/>
              </w:rPr>
            </w:pPr>
            <w:r w:rsidRPr="005D1963">
              <w:rPr>
                <w:rFonts w:ascii="Sylfaen" w:hAnsi="Sylfaen" w:cs="Calibri"/>
                <w:color w:val="000000"/>
                <w:sz w:val="16"/>
                <w:szCs w:val="16"/>
                <w:lang w:val="hy-AM"/>
              </w:rPr>
              <w:t>30</w:t>
            </w:r>
          </w:p>
        </w:tc>
        <w:tc>
          <w:tcPr>
            <w:tcW w:w="811"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0B083EA" w14:textId="0B2ABA78" w:rsidR="005D1963" w:rsidRPr="005359A0" w:rsidRDefault="005D1963" w:rsidP="005D1963">
            <w:pPr>
              <w:tabs>
                <w:tab w:val="left" w:pos="1248"/>
              </w:tabs>
              <w:spacing w:after="0" w:line="240" w:lineRule="auto"/>
              <w:jc w:val="center"/>
              <w:rPr>
                <w:rFonts w:ascii="Sylfaen" w:hAnsi="Sylfaen" w:cs="Calibri"/>
                <w:color w:val="000000"/>
                <w:sz w:val="16"/>
                <w:szCs w:val="16"/>
                <w:lang w:val="hy-AM"/>
              </w:rPr>
            </w:pPr>
            <w:r w:rsidRPr="005D1963">
              <w:rPr>
                <w:rFonts w:ascii="Sylfaen" w:hAnsi="Sylfaen" w:cs="Calibri"/>
                <w:color w:val="000000"/>
                <w:sz w:val="16"/>
                <w:szCs w:val="16"/>
                <w:lang w:val="hy-AM"/>
              </w:rPr>
              <w:t>30</w:t>
            </w:r>
          </w:p>
        </w:tc>
        <w:tc>
          <w:tcPr>
            <w:tcW w:w="127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EC19F37" w14:textId="2F28A88D" w:rsidR="005D1963" w:rsidRPr="005359A0" w:rsidRDefault="005D1963" w:rsidP="005D1963">
            <w:pPr>
              <w:tabs>
                <w:tab w:val="left" w:pos="1248"/>
              </w:tabs>
              <w:spacing w:after="0" w:line="240" w:lineRule="auto"/>
              <w:jc w:val="center"/>
              <w:rPr>
                <w:rFonts w:ascii="Sylfaen" w:hAnsi="Sylfaen" w:cs="Calibri"/>
                <w:color w:val="000000"/>
                <w:sz w:val="16"/>
                <w:szCs w:val="16"/>
                <w:lang w:val="hy-AM"/>
              </w:rPr>
            </w:pPr>
            <w:r w:rsidRPr="005D1963">
              <w:rPr>
                <w:rFonts w:ascii="Sylfaen" w:hAnsi="Sylfaen" w:cs="Calibri"/>
                <w:color w:val="000000"/>
                <w:sz w:val="16"/>
                <w:szCs w:val="16"/>
                <w:lang w:val="hy-AM"/>
              </w:rPr>
              <w:t>10440000</w:t>
            </w:r>
          </w:p>
        </w:tc>
        <w:tc>
          <w:tcPr>
            <w:tcW w:w="1343"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150600D0" w14:textId="5F15B28B" w:rsidR="005D1963" w:rsidRPr="005359A0" w:rsidRDefault="005D1963" w:rsidP="005D1963">
            <w:pPr>
              <w:tabs>
                <w:tab w:val="left" w:pos="1248"/>
              </w:tabs>
              <w:spacing w:after="0" w:line="240" w:lineRule="auto"/>
              <w:jc w:val="center"/>
              <w:rPr>
                <w:rFonts w:ascii="Sylfaen" w:hAnsi="Sylfaen" w:cs="Calibri"/>
                <w:color w:val="000000"/>
                <w:sz w:val="16"/>
                <w:szCs w:val="16"/>
                <w:lang w:val="hy-AM"/>
              </w:rPr>
            </w:pPr>
            <w:r w:rsidRPr="005D1963">
              <w:rPr>
                <w:rFonts w:ascii="Sylfaen" w:hAnsi="Sylfaen" w:cs="Calibri"/>
                <w:color w:val="000000"/>
                <w:sz w:val="16"/>
                <w:szCs w:val="16"/>
                <w:lang w:val="hy-AM"/>
              </w:rPr>
              <w:t>10440000</w:t>
            </w:r>
          </w:p>
        </w:tc>
        <w:tc>
          <w:tcPr>
            <w:tcW w:w="1809"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2259DA8B" w14:textId="4DF97063" w:rsidR="005D1963" w:rsidRPr="005D1963" w:rsidRDefault="005D1963" w:rsidP="005D1963">
            <w:pPr>
              <w:tabs>
                <w:tab w:val="left" w:pos="1248"/>
              </w:tabs>
              <w:spacing w:after="0" w:line="240" w:lineRule="auto"/>
              <w:jc w:val="center"/>
              <w:rPr>
                <w:rFonts w:ascii="Sylfaen" w:hAnsi="Sylfaen" w:cs="Calibri"/>
                <w:color w:val="000000"/>
                <w:sz w:val="16"/>
                <w:szCs w:val="16"/>
                <w:lang w:val="hy-AM"/>
              </w:rPr>
            </w:pPr>
            <w:r w:rsidRPr="005D1963">
              <w:rPr>
                <w:rFonts w:ascii="Sylfaen" w:hAnsi="Sylfaen" w:cs="Calibri"/>
                <w:color w:val="000000"/>
                <w:sz w:val="16"/>
                <w:szCs w:val="16"/>
                <w:lang w:val="hy-AM"/>
              </w:rPr>
              <w:t xml:space="preserve">Նախատեսված է AutoMate Express դատաբժշկական ԴՆԹ ավտոմատ կայանի  համակարգի կիրառմամբ ոսկորներից, ատամներից և սոսինձային մակերեսով նմուշներից, ծխուկներից ԴՆԹ-ների անջատման համար։ ԴՆԹ անջատման մեթոդը՝ մագնիսական մասնիկների աբսորբցիա, PrepFiler® BTA Lysis Buffer/ ԲՏԱ Լուծիչ Բուֆեր One bottle, 13 մլ  Extraction Kit components at ambient, էքսպրես կարթրիջ պատրաստի ազդանյութերով, յուրաքանչյուր քարտրիջը նախատեսված 13 նմուշներից ԴՆԹ անջատման համար, ընդյհանուր մեկ հավաքածույում 4 *13 քարթրիջ, պատրաստուկների համար նախատեսված փորձանոթներ՝  52 հատ, էլլյուցիայի փորձանոթներ՝ 52 հատ, հատուկ զտիչներ՝  52 հատ, </w:t>
            </w:r>
            <w:r w:rsidRPr="005D1963">
              <w:rPr>
                <w:rFonts w:ascii="Sylfaen" w:hAnsi="Sylfaen" w:cs="Calibri"/>
                <w:color w:val="000000"/>
                <w:sz w:val="16"/>
                <w:szCs w:val="16"/>
                <w:lang w:val="hy-AM"/>
              </w:rPr>
              <w:lastRenderedPageBreak/>
              <w:t>սարքավորման համար նախատեսված հատուկ ծայրակալներ տակդիրներով 52 հատ, նմուշների վերնստվածքների/լիզատների համար նախատեսված հատուկ փորձանոթներ 52 հատ, նմուշների վերնստվածքների/լիզատների համար նախատեսված հատուկ փորձանոթների կափարիչներ  52 հատ, Պրոտեինազա Կ ֆերմենտի լուծույթ 400մկլ ծավալով: Ընդհանուր հավաքածուն նախատեսված է 52 ԴՆԹ անջատման համար: Պահպանման պայմաններ /+8+24°C: Պիտանելիության ժամկետը արտադրման պահից ոչ պակաս քան 80% պահպանման ժամկետով</w:t>
            </w:r>
          </w:p>
        </w:tc>
        <w:tc>
          <w:tcPr>
            <w:tcW w:w="1810"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6C21DC10" w14:textId="1000BE2C" w:rsidR="005D1963" w:rsidRPr="005D1963" w:rsidRDefault="005D1963" w:rsidP="005D1963">
            <w:pPr>
              <w:tabs>
                <w:tab w:val="left" w:pos="1248"/>
              </w:tabs>
              <w:spacing w:after="0" w:line="240" w:lineRule="auto"/>
              <w:jc w:val="center"/>
              <w:rPr>
                <w:rFonts w:ascii="Sylfaen" w:hAnsi="Sylfaen" w:cs="Calibri"/>
                <w:color w:val="000000"/>
                <w:sz w:val="16"/>
                <w:szCs w:val="16"/>
                <w:lang w:val="hy-AM"/>
              </w:rPr>
            </w:pPr>
            <w:r w:rsidRPr="005D1963">
              <w:rPr>
                <w:rFonts w:ascii="Sylfaen" w:hAnsi="Sylfaen" w:cs="Calibri"/>
                <w:color w:val="000000"/>
                <w:sz w:val="16"/>
                <w:szCs w:val="16"/>
                <w:lang w:val="hy-AM"/>
              </w:rPr>
              <w:lastRenderedPageBreak/>
              <w:t xml:space="preserve">Նախատեսված է AutoMate Express դատաբժշկական ԴՆԹ ավտոմատ կայանի  համակարգի կիրառմամբ ոսկորներից, ատամներից և սոսինձային մակերեսով նմուշներից, ծխուկներից ԴՆԹ-ների անջատման համար։ ԴՆԹ անջատման մեթոդը՝ մագնիսական մասնիկների աբսորբցիա, PrepFiler® BTA Lysis Buffer/ ԲՏԱ Լուծիչ Բուֆեր One bottle, 13 մլ  Extraction Kit components at ambient, էքսպրես կարթրիջ պատրաստի ազդանյութերով, յուրաքանչյուր քարտրիջը նախատեսված 13 նմուշներից ԴՆԹ անջատման համար, ընդյհանուր մեկ հավաքածույում 4 *13 քարթրիջ, պատրաստուկների համար նախատեսված փորձանոթներ՝  52 հատ, էլլյուցիայի փորձանոթներ՝ 52 հատ, հատուկ զտիչներ՝  52 հատ, </w:t>
            </w:r>
            <w:r w:rsidRPr="005D1963">
              <w:rPr>
                <w:rFonts w:ascii="Sylfaen" w:hAnsi="Sylfaen" w:cs="Calibri"/>
                <w:color w:val="000000"/>
                <w:sz w:val="16"/>
                <w:szCs w:val="16"/>
                <w:lang w:val="hy-AM"/>
              </w:rPr>
              <w:lastRenderedPageBreak/>
              <w:t>սարքավորման համար նախատեսված հատուկ ծայրակալներ տակդիրներով 52 հատ, նմուշների վերնստվածքների/լիզատների համար նախատեսված հատուկ փորձանոթներ 52 հատ, նմուշների վերնստվածքների/լիզատների համար նախատեսված հատուկ փորձանոթների կափարիչներ  52 հատ, Պրոտեինազա Կ ֆերմենտի լուծույթ 400մկլ ծավալով: Ընդհանուր հավաքածուն նախատեսված է 52 ԴՆԹ անջատման համար: Պահպանման պայմաններ /+8+24°C: Պիտանելիության ժամկետը արտադրման պահից ոչ պակաս քան 80% պահպանման ժամկետով</w:t>
            </w:r>
          </w:p>
        </w:tc>
      </w:tr>
      <w:tr w:rsidR="005D1963" w:rsidRPr="005D1963" w14:paraId="5C1E917D" w14:textId="77777777" w:rsidTr="006271C2">
        <w:trPr>
          <w:trHeight w:val="40"/>
        </w:trPr>
        <w:tc>
          <w:tcPr>
            <w:tcW w:w="9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2F2EF9" w14:textId="01E9EA97" w:rsidR="005D1963" w:rsidRPr="005359A0" w:rsidRDefault="005D1963" w:rsidP="005D1963">
            <w:pPr>
              <w:widowControl w:val="0"/>
              <w:spacing w:after="0" w:line="240" w:lineRule="auto"/>
              <w:jc w:val="center"/>
              <w:rPr>
                <w:rFonts w:ascii="Sylfaen" w:hAnsi="Sylfaen" w:cs="Calibri"/>
                <w:color w:val="000000"/>
                <w:sz w:val="16"/>
                <w:szCs w:val="16"/>
                <w:lang w:val="hy-AM"/>
              </w:rPr>
            </w:pPr>
            <w:r w:rsidRPr="005359A0">
              <w:rPr>
                <w:rFonts w:ascii="Sylfaen" w:hAnsi="Sylfaen" w:cs="Calibri"/>
                <w:color w:val="000000"/>
                <w:sz w:val="16"/>
                <w:szCs w:val="16"/>
                <w:lang w:val="hy-AM"/>
              </w:rPr>
              <w:lastRenderedPageBreak/>
              <w:t>2</w:t>
            </w:r>
          </w:p>
        </w:tc>
        <w:tc>
          <w:tcPr>
            <w:tcW w:w="1424" w:type="dxa"/>
            <w:gridSpan w:val="6"/>
            <w:tcBorders>
              <w:top w:val="nil"/>
              <w:left w:val="single" w:sz="4" w:space="0" w:color="auto"/>
              <w:bottom w:val="single" w:sz="4" w:space="0" w:color="auto"/>
              <w:right w:val="single" w:sz="4" w:space="0" w:color="auto"/>
            </w:tcBorders>
            <w:shd w:val="clear" w:color="auto" w:fill="auto"/>
            <w:vAlign w:val="center"/>
          </w:tcPr>
          <w:p w14:paraId="2F29EAB6" w14:textId="38ADA436" w:rsidR="005D1963" w:rsidRPr="005D1963" w:rsidRDefault="005D1963" w:rsidP="005D1963">
            <w:pPr>
              <w:tabs>
                <w:tab w:val="left" w:pos="1248"/>
              </w:tabs>
              <w:spacing w:after="0" w:line="240" w:lineRule="auto"/>
              <w:jc w:val="center"/>
              <w:rPr>
                <w:rFonts w:ascii="Sylfaen" w:hAnsi="Sylfaen" w:cs="Calibri"/>
                <w:color w:val="000000"/>
                <w:sz w:val="16"/>
                <w:szCs w:val="16"/>
                <w:lang w:val="hy-AM"/>
              </w:rPr>
            </w:pPr>
            <w:r w:rsidRPr="005D1963">
              <w:rPr>
                <w:rFonts w:ascii="Sylfaen" w:hAnsi="Sylfaen" w:cs="Calibri"/>
                <w:color w:val="000000"/>
                <w:sz w:val="16"/>
                <w:szCs w:val="16"/>
                <w:lang w:val="hy-AM"/>
              </w:rPr>
              <w:t>անձի նույնականացման ամպլիֆիկացման հավաքածու 27 STR լոկուսներով</w:t>
            </w:r>
          </w:p>
        </w:tc>
        <w:tc>
          <w:tcPr>
            <w:tcW w:w="697" w:type="dxa"/>
            <w:gridSpan w:val="2"/>
            <w:tcBorders>
              <w:top w:val="nil"/>
              <w:left w:val="single" w:sz="4" w:space="0" w:color="auto"/>
              <w:bottom w:val="single" w:sz="4" w:space="0" w:color="auto"/>
              <w:right w:val="single" w:sz="4" w:space="0" w:color="auto"/>
            </w:tcBorders>
            <w:shd w:val="clear" w:color="auto" w:fill="auto"/>
            <w:vAlign w:val="center"/>
          </w:tcPr>
          <w:p w14:paraId="761E234D" w14:textId="6335D248" w:rsidR="005D1963" w:rsidRPr="005359A0" w:rsidRDefault="005D1963" w:rsidP="005D1963">
            <w:pPr>
              <w:tabs>
                <w:tab w:val="left" w:pos="1248"/>
              </w:tabs>
              <w:spacing w:after="0" w:line="240" w:lineRule="auto"/>
              <w:jc w:val="center"/>
              <w:rPr>
                <w:rFonts w:ascii="Sylfaen" w:hAnsi="Sylfaen" w:cs="Calibri"/>
                <w:color w:val="000000"/>
                <w:sz w:val="16"/>
                <w:szCs w:val="16"/>
                <w:lang w:val="hy-AM"/>
              </w:rPr>
            </w:pPr>
            <w:proofErr w:type="spellStart"/>
            <w:r w:rsidRPr="005D1963">
              <w:rPr>
                <w:rFonts w:ascii="Sylfaen" w:hAnsi="Sylfaen" w:cs="Calibri"/>
                <w:color w:val="000000"/>
                <w:sz w:val="16"/>
                <w:szCs w:val="16"/>
                <w:lang w:val="hy-AM"/>
              </w:rPr>
              <w:t>հավաքածու</w:t>
            </w:r>
            <w:proofErr w:type="spellEnd"/>
          </w:p>
        </w:tc>
        <w:tc>
          <w:tcPr>
            <w:tcW w:w="826" w:type="dxa"/>
            <w:gridSpan w:val="3"/>
            <w:tcBorders>
              <w:top w:val="nil"/>
              <w:left w:val="single" w:sz="4" w:space="0" w:color="auto"/>
              <w:bottom w:val="single" w:sz="4" w:space="0" w:color="auto"/>
              <w:right w:val="single" w:sz="4" w:space="0" w:color="auto"/>
            </w:tcBorders>
            <w:shd w:val="clear" w:color="auto" w:fill="auto"/>
            <w:vAlign w:val="center"/>
          </w:tcPr>
          <w:p w14:paraId="7D3D4358" w14:textId="6D640760" w:rsidR="005D1963" w:rsidRPr="005359A0" w:rsidRDefault="005D1963" w:rsidP="005D1963">
            <w:pPr>
              <w:tabs>
                <w:tab w:val="left" w:pos="1248"/>
              </w:tabs>
              <w:spacing w:after="0" w:line="240" w:lineRule="auto"/>
              <w:jc w:val="center"/>
              <w:rPr>
                <w:rFonts w:ascii="Sylfaen" w:hAnsi="Sylfaen" w:cs="Calibri"/>
                <w:color w:val="000000"/>
                <w:sz w:val="16"/>
                <w:szCs w:val="16"/>
                <w:lang w:val="hy-AM"/>
              </w:rPr>
            </w:pPr>
            <w:r w:rsidRPr="005D1963">
              <w:rPr>
                <w:rFonts w:ascii="Sylfaen" w:hAnsi="Sylfaen" w:cs="Calibri"/>
                <w:color w:val="000000"/>
                <w:sz w:val="16"/>
                <w:szCs w:val="16"/>
                <w:lang w:val="hy-AM"/>
              </w:rPr>
              <w:t>4</w:t>
            </w:r>
          </w:p>
        </w:tc>
        <w:tc>
          <w:tcPr>
            <w:tcW w:w="811" w:type="dxa"/>
            <w:gridSpan w:val="5"/>
            <w:tcBorders>
              <w:top w:val="nil"/>
              <w:left w:val="single" w:sz="4" w:space="0" w:color="auto"/>
              <w:bottom w:val="single" w:sz="4" w:space="0" w:color="auto"/>
              <w:right w:val="single" w:sz="4" w:space="0" w:color="auto"/>
            </w:tcBorders>
            <w:shd w:val="clear" w:color="auto" w:fill="auto"/>
            <w:vAlign w:val="center"/>
          </w:tcPr>
          <w:p w14:paraId="324D8945" w14:textId="014041AC" w:rsidR="005D1963" w:rsidRPr="005359A0" w:rsidRDefault="005D1963" w:rsidP="005D1963">
            <w:pPr>
              <w:tabs>
                <w:tab w:val="left" w:pos="1248"/>
              </w:tabs>
              <w:spacing w:after="0" w:line="240" w:lineRule="auto"/>
              <w:jc w:val="center"/>
              <w:rPr>
                <w:rFonts w:ascii="Sylfaen" w:hAnsi="Sylfaen" w:cs="Calibri"/>
                <w:color w:val="000000"/>
                <w:sz w:val="16"/>
                <w:szCs w:val="16"/>
                <w:lang w:val="hy-AM"/>
              </w:rPr>
            </w:pPr>
            <w:r w:rsidRPr="005D1963">
              <w:rPr>
                <w:rFonts w:ascii="Sylfaen" w:hAnsi="Sylfaen" w:cs="Calibri"/>
                <w:color w:val="000000"/>
                <w:sz w:val="16"/>
                <w:szCs w:val="16"/>
                <w:lang w:val="hy-AM"/>
              </w:rPr>
              <w:t>4</w:t>
            </w:r>
          </w:p>
        </w:tc>
        <w:tc>
          <w:tcPr>
            <w:tcW w:w="1270" w:type="dxa"/>
            <w:gridSpan w:val="5"/>
            <w:tcBorders>
              <w:top w:val="nil"/>
              <w:left w:val="single" w:sz="4" w:space="0" w:color="auto"/>
              <w:bottom w:val="single" w:sz="4" w:space="0" w:color="auto"/>
              <w:right w:val="single" w:sz="4" w:space="0" w:color="auto"/>
            </w:tcBorders>
            <w:shd w:val="clear" w:color="auto" w:fill="auto"/>
            <w:vAlign w:val="center"/>
          </w:tcPr>
          <w:p w14:paraId="6397F11C" w14:textId="45D6EE3B" w:rsidR="005D1963" w:rsidRPr="005359A0" w:rsidRDefault="005D1963" w:rsidP="005D1963">
            <w:pPr>
              <w:tabs>
                <w:tab w:val="left" w:pos="1248"/>
              </w:tabs>
              <w:spacing w:after="0" w:line="240" w:lineRule="auto"/>
              <w:jc w:val="center"/>
              <w:rPr>
                <w:rFonts w:ascii="Sylfaen" w:hAnsi="Sylfaen" w:cs="Calibri"/>
                <w:color w:val="000000"/>
                <w:sz w:val="16"/>
                <w:szCs w:val="16"/>
                <w:lang w:val="hy-AM"/>
              </w:rPr>
            </w:pPr>
            <w:r w:rsidRPr="005D1963">
              <w:rPr>
                <w:rFonts w:ascii="Sylfaen" w:hAnsi="Sylfaen" w:cs="Calibri"/>
                <w:color w:val="000000"/>
                <w:sz w:val="16"/>
                <w:szCs w:val="16"/>
                <w:lang w:val="hy-AM"/>
              </w:rPr>
              <w:t>16000000</w:t>
            </w:r>
          </w:p>
        </w:tc>
        <w:tc>
          <w:tcPr>
            <w:tcW w:w="1343" w:type="dxa"/>
            <w:gridSpan w:val="7"/>
            <w:tcBorders>
              <w:top w:val="nil"/>
              <w:left w:val="single" w:sz="4" w:space="0" w:color="auto"/>
              <w:bottom w:val="single" w:sz="4" w:space="0" w:color="auto"/>
              <w:right w:val="single" w:sz="4" w:space="0" w:color="auto"/>
            </w:tcBorders>
            <w:shd w:val="clear" w:color="auto" w:fill="auto"/>
            <w:vAlign w:val="center"/>
          </w:tcPr>
          <w:p w14:paraId="57099F3B" w14:textId="5E6F5E2E" w:rsidR="005D1963" w:rsidRPr="005359A0" w:rsidRDefault="005D1963" w:rsidP="005D1963">
            <w:pPr>
              <w:tabs>
                <w:tab w:val="left" w:pos="1248"/>
              </w:tabs>
              <w:spacing w:after="0" w:line="240" w:lineRule="auto"/>
              <w:jc w:val="center"/>
              <w:rPr>
                <w:rFonts w:ascii="Sylfaen" w:hAnsi="Sylfaen" w:cs="Calibri"/>
                <w:color w:val="000000"/>
                <w:sz w:val="16"/>
                <w:szCs w:val="16"/>
                <w:lang w:val="hy-AM"/>
              </w:rPr>
            </w:pPr>
            <w:r w:rsidRPr="005D1963">
              <w:rPr>
                <w:rFonts w:ascii="Sylfaen" w:hAnsi="Sylfaen" w:cs="Calibri"/>
                <w:color w:val="000000"/>
                <w:sz w:val="16"/>
                <w:szCs w:val="16"/>
                <w:lang w:val="hy-AM"/>
              </w:rPr>
              <w:t>16000000</w:t>
            </w:r>
          </w:p>
        </w:tc>
        <w:tc>
          <w:tcPr>
            <w:tcW w:w="1809" w:type="dxa"/>
            <w:gridSpan w:val="11"/>
            <w:tcBorders>
              <w:top w:val="nil"/>
              <w:left w:val="single" w:sz="4" w:space="0" w:color="auto"/>
              <w:bottom w:val="single" w:sz="4" w:space="0" w:color="auto"/>
              <w:right w:val="single" w:sz="4" w:space="0" w:color="auto"/>
            </w:tcBorders>
            <w:shd w:val="clear" w:color="auto" w:fill="auto"/>
            <w:vAlign w:val="center"/>
          </w:tcPr>
          <w:p w14:paraId="272E6F08" w14:textId="7559607A" w:rsidR="005D1963" w:rsidRPr="005D1963" w:rsidRDefault="005D1963" w:rsidP="005D1963">
            <w:pPr>
              <w:tabs>
                <w:tab w:val="left" w:pos="1248"/>
              </w:tabs>
              <w:spacing w:after="0" w:line="240" w:lineRule="auto"/>
              <w:jc w:val="center"/>
              <w:rPr>
                <w:rFonts w:ascii="Sylfaen" w:hAnsi="Sylfaen" w:cs="Calibri"/>
                <w:color w:val="000000"/>
                <w:sz w:val="16"/>
                <w:szCs w:val="16"/>
                <w:lang w:val="hy-AM"/>
              </w:rPr>
            </w:pPr>
            <w:r w:rsidRPr="005D1963">
              <w:rPr>
                <w:rFonts w:ascii="Sylfaen" w:hAnsi="Sylfaen" w:cs="Calibri"/>
                <w:color w:val="000000"/>
                <w:sz w:val="16"/>
                <w:szCs w:val="16"/>
                <w:lang w:val="hy-AM"/>
              </w:rPr>
              <w:t xml:space="preserve">անձի նույնականացման ամպլիֆիկացման հավաքածու 6 տեսակ ներկերի տեխնոլոգիայի կիրառմամբ, միաժամանակ 27 լոկուսների հայտնաբերմամբ՝  (CSF1PO, FGA, TH01, TPOX, vWA, D1S1656, D2S1338, D2S441, D3S1358, D5S818, D7S820, D8S1179, D10S1248, D12S391, D13S317, D16S539, D18S51, D19S433, D21S11,  D22S1045, Amelogenin, DYS391, Penta D, Penta E , D6S1043,  DYS570 և DYS576): Կայունություն ինհիբիտորների նկատմամբ, մշակված քայքայված ԴՆԹ-ների համար,  , հավաքածուն պարունակում է՝ 1/ 27 լոկուսների պրայմերներ, 2/ ազդանյութերի խառնուրդ VersaPlex™ 27PY 5X Primer Pair MixMasterMix, 3/ պրայմերներին </w:t>
            </w:r>
            <w:r w:rsidRPr="005D1963">
              <w:rPr>
                <w:rFonts w:ascii="Sylfaen" w:hAnsi="Sylfaen" w:cs="Calibri"/>
                <w:color w:val="000000"/>
                <w:sz w:val="16"/>
                <w:szCs w:val="16"/>
                <w:lang w:val="hy-AM"/>
              </w:rPr>
              <w:lastRenderedPageBreak/>
              <w:t>համապատասխան սանդղակներ՝VersaPlex™ 27PY 5X Primer Pair Mix Allelic</w:t>
            </w:r>
            <w:r w:rsidRPr="005D1963">
              <w:rPr>
                <w:rFonts w:ascii="Sylfaen" w:hAnsi="Sylfaen" w:cs="Calibri"/>
                <w:color w:val="000000"/>
                <w:sz w:val="16"/>
                <w:szCs w:val="16"/>
                <w:lang w:val="hy-AM"/>
              </w:rPr>
              <w:br/>
              <w:t>Ladder  և 4/ ստուգիչ՝AmpFlSTR®Control DNA 007 : Ֆորմատ 1*200 ռեակցիա, պահպանման պայմաններ մութ, չոր տեղում /-20°C/, պիտանելիության ժամկերը ոչ պակաս քան 2/3: Որակի վերահսկման արտոնագրերի առկայություն</w:t>
            </w:r>
          </w:p>
        </w:tc>
        <w:tc>
          <w:tcPr>
            <w:tcW w:w="1810" w:type="dxa"/>
            <w:gridSpan w:val="5"/>
            <w:tcBorders>
              <w:top w:val="single" w:sz="4" w:space="0" w:color="auto"/>
              <w:left w:val="nil"/>
              <w:bottom w:val="single" w:sz="4" w:space="0" w:color="auto"/>
              <w:right w:val="single" w:sz="4" w:space="0" w:color="auto"/>
            </w:tcBorders>
            <w:shd w:val="clear" w:color="auto" w:fill="auto"/>
            <w:vAlign w:val="center"/>
          </w:tcPr>
          <w:p w14:paraId="3B663C28" w14:textId="3FBC00B3" w:rsidR="005D1963" w:rsidRPr="005D1963" w:rsidRDefault="005D1963" w:rsidP="007E2AE2">
            <w:pPr>
              <w:jc w:val="center"/>
              <w:rPr>
                <w:rFonts w:ascii="Sylfaen" w:hAnsi="Sylfaen" w:cs="Calibri"/>
                <w:color w:val="000000"/>
                <w:sz w:val="16"/>
                <w:szCs w:val="16"/>
                <w:lang w:val="hy-AM"/>
              </w:rPr>
            </w:pPr>
            <w:r w:rsidRPr="005D1963">
              <w:rPr>
                <w:rFonts w:ascii="Sylfaen" w:hAnsi="Sylfaen" w:cs="Calibri"/>
                <w:color w:val="000000"/>
                <w:sz w:val="16"/>
                <w:szCs w:val="16"/>
                <w:lang w:val="hy-AM"/>
              </w:rPr>
              <w:lastRenderedPageBreak/>
              <w:t xml:space="preserve">անձի նույնականացման ամպլիֆիկացման հավաքածու 6 տեսակ ներկերի տեխնոլոգիայի կիրառմամբ, միաժամանակ 27 լոկուսների հայտնաբերմամբ՝  (CSF1PO, FGA, TH01, TPOX, vWA, D1S1656, D2S1338, D2S441, D3S1358, D5S818, D7S820, D8S1179, D10S1248, D12S391, D13S317, D16S539, D18S51, D19S433, D21S11,  D22S1045, Amelogenin, DYS391, Penta D, Penta E , D6S1043,  DYS570 և DYS576): Կայունություն ինհիբիտորների նկատմամբ, մշակված քայքայված ԴՆԹ-ների համար,  , հավաքածուն պարունակում է՝ 1/ 27 լոկուսների պրայմերներ, 2/ ազդանյութերի խառնուրդ VersaPlex™ 27PY 5X </w:t>
            </w:r>
            <w:r w:rsidRPr="005D1963">
              <w:rPr>
                <w:rFonts w:ascii="Sylfaen" w:hAnsi="Sylfaen" w:cs="Calibri"/>
                <w:color w:val="000000"/>
                <w:sz w:val="16"/>
                <w:szCs w:val="16"/>
                <w:lang w:val="hy-AM"/>
              </w:rPr>
              <w:lastRenderedPageBreak/>
              <w:t>Primer Pair MixMasterMix, 3/ պրայմերներին համապատասխան սանդղակներ՝VersaPlex™ 27PY 5X Primer Pair Mix Allelic</w:t>
            </w:r>
            <w:r w:rsidR="007E2AE2">
              <w:rPr>
                <w:rFonts w:ascii="Sylfaen" w:hAnsi="Sylfaen" w:cs="Calibri"/>
                <w:color w:val="000000"/>
                <w:sz w:val="16"/>
                <w:szCs w:val="16"/>
                <w:lang w:val="hy-AM"/>
              </w:rPr>
              <w:t xml:space="preserve">, </w:t>
            </w:r>
            <w:r w:rsidRPr="005D1963">
              <w:rPr>
                <w:rFonts w:ascii="Sylfaen" w:hAnsi="Sylfaen" w:cs="Calibri"/>
                <w:color w:val="000000"/>
                <w:sz w:val="16"/>
                <w:szCs w:val="16"/>
                <w:lang w:val="hy-AM"/>
              </w:rPr>
              <w:t>Ladder  և 4/ ստուգիչ՝AmpFlSTR®Control DNA 007 : Ֆորմատ 1*200 ռեակցիա, պահպանման պայմաններ մութ, չոր տեղում /-20°C/, պիտանելիության ժամկերը ոչ պակաս քան 2/3: Որակի վերահսկման արտոնագրերի առկայություն</w:t>
            </w:r>
          </w:p>
        </w:tc>
      </w:tr>
      <w:tr w:rsidR="005D1963" w:rsidRPr="005D1963" w14:paraId="6B961D90" w14:textId="77777777" w:rsidTr="006271C2">
        <w:trPr>
          <w:trHeight w:val="40"/>
        </w:trPr>
        <w:tc>
          <w:tcPr>
            <w:tcW w:w="9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8E7BE8" w14:textId="6C4C0D95" w:rsidR="005D1963" w:rsidRPr="005359A0" w:rsidRDefault="005D1963" w:rsidP="005D1963">
            <w:pPr>
              <w:widowControl w:val="0"/>
              <w:spacing w:after="0" w:line="240" w:lineRule="auto"/>
              <w:jc w:val="center"/>
              <w:rPr>
                <w:rFonts w:ascii="Sylfaen" w:hAnsi="Sylfaen" w:cs="Calibri"/>
                <w:color w:val="000000"/>
                <w:sz w:val="16"/>
                <w:szCs w:val="16"/>
                <w:lang w:val="hy-AM"/>
              </w:rPr>
            </w:pPr>
            <w:r w:rsidRPr="005359A0">
              <w:rPr>
                <w:rFonts w:ascii="Sylfaen" w:hAnsi="Sylfaen" w:cs="Calibri"/>
                <w:color w:val="000000"/>
                <w:sz w:val="16"/>
                <w:szCs w:val="16"/>
                <w:lang w:val="hy-AM"/>
              </w:rPr>
              <w:lastRenderedPageBreak/>
              <w:t>3</w:t>
            </w:r>
          </w:p>
        </w:tc>
        <w:tc>
          <w:tcPr>
            <w:tcW w:w="1424" w:type="dxa"/>
            <w:gridSpan w:val="6"/>
            <w:tcBorders>
              <w:top w:val="nil"/>
              <w:left w:val="single" w:sz="4" w:space="0" w:color="auto"/>
              <w:bottom w:val="single" w:sz="4" w:space="0" w:color="auto"/>
              <w:right w:val="single" w:sz="4" w:space="0" w:color="auto"/>
            </w:tcBorders>
            <w:shd w:val="clear" w:color="auto" w:fill="auto"/>
            <w:vAlign w:val="center"/>
          </w:tcPr>
          <w:p w14:paraId="483459EF" w14:textId="78816B27" w:rsidR="005D1963" w:rsidRPr="005D1963" w:rsidRDefault="005D1963" w:rsidP="005D1963">
            <w:pPr>
              <w:tabs>
                <w:tab w:val="left" w:pos="1248"/>
              </w:tabs>
              <w:spacing w:after="0" w:line="240" w:lineRule="auto"/>
              <w:jc w:val="center"/>
              <w:rPr>
                <w:rFonts w:ascii="Sylfaen" w:hAnsi="Sylfaen" w:cs="Calibri"/>
                <w:color w:val="000000"/>
                <w:sz w:val="16"/>
                <w:szCs w:val="16"/>
                <w:lang w:val="hy-AM"/>
              </w:rPr>
            </w:pPr>
            <w:proofErr w:type="spellStart"/>
            <w:r w:rsidRPr="005D1963">
              <w:rPr>
                <w:rFonts w:ascii="Sylfaen" w:hAnsi="Sylfaen" w:cs="Calibri"/>
                <w:color w:val="000000"/>
                <w:sz w:val="16"/>
                <w:szCs w:val="16"/>
                <w:lang w:val="hy-AM"/>
              </w:rPr>
              <w:t>Մատրիցային</w:t>
            </w:r>
            <w:proofErr w:type="spellEnd"/>
            <w:r w:rsidRPr="005D1963">
              <w:rPr>
                <w:rFonts w:ascii="Sylfaen" w:hAnsi="Sylfaen" w:cs="Calibri"/>
                <w:color w:val="000000"/>
                <w:sz w:val="16"/>
                <w:szCs w:val="16"/>
                <w:lang w:val="hy-AM"/>
              </w:rPr>
              <w:t xml:space="preserve"> </w:t>
            </w:r>
            <w:proofErr w:type="spellStart"/>
            <w:r w:rsidRPr="005D1963">
              <w:rPr>
                <w:rFonts w:ascii="Sylfaen" w:hAnsi="Sylfaen" w:cs="Calibri"/>
                <w:color w:val="000000"/>
                <w:sz w:val="16"/>
                <w:szCs w:val="16"/>
                <w:lang w:val="hy-AM"/>
              </w:rPr>
              <w:t>ստանդարտ</w:t>
            </w:r>
            <w:proofErr w:type="spellEnd"/>
            <w:r w:rsidRPr="005D1963">
              <w:rPr>
                <w:rFonts w:ascii="Sylfaen" w:hAnsi="Sylfaen" w:cs="Calibri"/>
                <w:color w:val="000000"/>
                <w:sz w:val="16"/>
                <w:szCs w:val="16"/>
                <w:lang w:val="hy-AM"/>
              </w:rPr>
              <w:t xml:space="preserve"> </w:t>
            </w:r>
          </w:p>
        </w:tc>
        <w:tc>
          <w:tcPr>
            <w:tcW w:w="697" w:type="dxa"/>
            <w:gridSpan w:val="2"/>
            <w:tcBorders>
              <w:top w:val="nil"/>
              <w:left w:val="single" w:sz="4" w:space="0" w:color="auto"/>
              <w:bottom w:val="single" w:sz="4" w:space="0" w:color="auto"/>
              <w:right w:val="single" w:sz="4" w:space="0" w:color="auto"/>
            </w:tcBorders>
            <w:shd w:val="clear" w:color="auto" w:fill="auto"/>
            <w:vAlign w:val="center"/>
          </w:tcPr>
          <w:p w14:paraId="1B6AF9F9" w14:textId="22D0F9D6" w:rsidR="005D1963" w:rsidRPr="005359A0" w:rsidRDefault="005D1963" w:rsidP="005D1963">
            <w:pPr>
              <w:tabs>
                <w:tab w:val="left" w:pos="1248"/>
              </w:tabs>
              <w:spacing w:after="0" w:line="240" w:lineRule="auto"/>
              <w:jc w:val="center"/>
              <w:rPr>
                <w:rFonts w:ascii="Sylfaen" w:hAnsi="Sylfaen" w:cs="Calibri"/>
                <w:color w:val="000000"/>
                <w:sz w:val="16"/>
                <w:szCs w:val="16"/>
                <w:lang w:val="hy-AM"/>
              </w:rPr>
            </w:pPr>
            <w:proofErr w:type="spellStart"/>
            <w:r w:rsidRPr="005D1963">
              <w:rPr>
                <w:rFonts w:ascii="Sylfaen" w:hAnsi="Sylfaen" w:cs="Calibri"/>
                <w:color w:val="000000"/>
                <w:sz w:val="16"/>
                <w:szCs w:val="16"/>
                <w:lang w:val="hy-AM"/>
              </w:rPr>
              <w:t>հավաքածու</w:t>
            </w:r>
            <w:proofErr w:type="spellEnd"/>
          </w:p>
        </w:tc>
        <w:tc>
          <w:tcPr>
            <w:tcW w:w="826" w:type="dxa"/>
            <w:gridSpan w:val="3"/>
            <w:tcBorders>
              <w:top w:val="nil"/>
              <w:left w:val="single" w:sz="4" w:space="0" w:color="auto"/>
              <w:bottom w:val="single" w:sz="4" w:space="0" w:color="auto"/>
              <w:right w:val="single" w:sz="4" w:space="0" w:color="auto"/>
            </w:tcBorders>
            <w:shd w:val="clear" w:color="auto" w:fill="auto"/>
            <w:vAlign w:val="center"/>
          </w:tcPr>
          <w:p w14:paraId="72047841" w14:textId="317BD2A8" w:rsidR="005D1963" w:rsidRPr="005359A0" w:rsidRDefault="005D1963" w:rsidP="005D1963">
            <w:pPr>
              <w:tabs>
                <w:tab w:val="left" w:pos="1248"/>
              </w:tabs>
              <w:spacing w:after="0" w:line="240" w:lineRule="auto"/>
              <w:jc w:val="center"/>
              <w:rPr>
                <w:rFonts w:ascii="Sylfaen" w:hAnsi="Sylfaen" w:cs="Calibri"/>
                <w:color w:val="000000"/>
                <w:sz w:val="16"/>
                <w:szCs w:val="16"/>
                <w:lang w:val="hy-AM"/>
              </w:rPr>
            </w:pPr>
            <w:r w:rsidRPr="005D1963">
              <w:rPr>
                <w:rFonts w:ascii="Sylfaen" w:hAnsi="Sylfaen" w:cs="Calibri"/>
                <w:color w:val="000000"/>
                <w:sz w:val="16"/>
                <w:szCs w:val="16"/>
                <w:lang w:val="hy-AM"/>
              </w:rPr>
              <w:t>1</w:t>
            </w:r>
          </w:p>
        </w:tc>
        <w:tc>
          <w:tcPr>
            <w:tcW w:w="811" w:type="dxa"/>
            <w:gridSpan w:val="5"/>
            <w:tcBorders>
              <w:top w:val="nil"/>
              <w:left w:val="single" w:sz="4" w:space="0" w:color="auto"/>
              <w:bottom w:val="single" w:sz="4" w:space="0" w:color="auto"/>
              <w:right w:val="single" w:sz="4" w:space="0" w:color="auto"/>
            </w:tcBorders>
            <w:shd w:val="clear" w:color="auto" w:fill="auto"/>
            <w:vAlign w:val="center"/>
          </w:tcPr>
          <w:p w14:paraId="30865BA9" w14:textId="1924202E" w:rsidR="005D1963" w:rsidRPr="005359A0" w:rsidRDefault="005D1963" w:rsidP="005D1963">
            <w:pPr>
              <w:tabs>
                <w:tab w:val="left" w:pos="1248"/>
              </w:tabs>
              <w:spacing w:after="0" w:line="240" w:lineRule="auto"/>
              <w:jc w:val="center"/>
              <w:rPr>
                <w:rFonts w:ascii="Sylfaen" w:hAnsi="Sylfaen" w:cs="Calibri"/>
                <w:color w:val="000000"/>
                <w:sz w:val="16"/>
                <w:szCs w:val="16"/>
                <w:lang w:val="hy-AM"/>
              </w:rPr>
            </w:pPr>
            <w:r w:rsidRPr="005D1963">
              <w:rPr>
                <w:rFonts w:ascii="Sylfaen" w:hAnsi="Sylfaen" w:cs="Calibri"/>
                <w:color w:val="000000"/>
                <w:sz w:val="16"/>
                <w:szCs w:val="16"/>
                <w:lang w:val="hy-AM"/>
              </w:rPr>
              <w:t>1</w:t>
            </w:r>
          </w:p>
        </w:tc>
        <w:tc>
          <w:tcPr>
            <w:tcW w:w="1270" w:type="dxa"/>
            <w:gridSpan w:val="5"/>
            <w:tcBorders>
              <w:top w:val="nil"/>
              <w:left w:val="single" w:sz="4" w:space="0" w:color="auto"/>
              <w:bottom w:val="single" w:sz="4" w:space="0" w:color="auto"/>
              <w:right w:val="single" w:sz="4" w:space="0" w:color="auto"/>
            </w:tcBorders>
            <w:shd w:val="clear" w:color="auto" w:fill="auto"/>
            <w:vAlign w:val="center"/>
          </w:tcPr>
          <w:p w14:paraId="2D773A96" w14:textId="617E326F" w:rsidR="005D1963" w:rsidRPr="005359A0" w:rsidRDefault="005D1963" w:rsidP="005D1963">
            <w:pPr>
              <w:tabs>
                <w:tab w:val="left" w:pos="1248"/>
              </w:tabs>
              <w:spacing w:after="0" w:line="240" w:lineRule="auto"/>
              <w:jc w:val="center"/>
              <w:rPr>
                <w:rFonts w:ascii="Sylfaen" w:hAnsi="Sylfaen" w:cs="Calibri"/>
                <w:color w:val="000000"/>
                <w:sz w:val="16"/>
                <w:szCs w:val="16"/>
                <w:lang w:val="hy-AM"/>
              </w:rPr>
            </w:pPr>
            <w:r w:rsidRPr="005D1963">
              <w:rPr>
                <w:rFonts w:ascii="Sylfaen" w:hAnsi="Sylfaen" w:cs="Calibri"/>
                <w:color w:val="000000"/>
                <w:sz w:val="16"/>
                <w:szCs w:val="16"/>
                <w:lang w:val="hy-AM"/>
              </w:rPr>
              <w:t>300000</w:t>
            </w:r>
          </w:p>
        </w:tc>
        <w:tc>
          <w:tcPr>
            <w:tcW w:w="1343" w:type="dxa"/>
            <w:gridSpan w:val="7"/>
            <w:tcBorders>
              <w:top w:val="nil"/>
              <w:left w:val="single" w:sz="4" w:space="0" w:color="auto"/>
              <w:bottom w:val="single" w:sz="4" w:space="0" w:color="auto"/>
              <w:right w:val="single" w:sz="4" w:space="0" w:color="auto"/>
            </w:tcBorders>
            <w:shd w:val="clear" w:color="auto" w:fill="auto"/>
            <w:vAlign w:val="center"/>
          </w:tcPr>
          <w:p w14:paraId="520F5E50" w14:textId="717CE2D3" w:rsidR="005D1963" w:rsidRPr="005359A0" w:rsidRDefault="005D1963" w:rsidP="005D1963">
            <w:pPr>
              <w:tabs>
                <w:tab w:val="left" w:pos="1248"/>
              </w:tabs>
              <w:spacing w:after="0" w:line="240" w:lineRule="auto"/>
              <w:jc w:val="center"/>
              <w:rPr>
                <w:rFonts w:ascii="Sylfaen" w:hAnsi="Sylfaen" w:cs="Calibri"/>
                <w:color w:val="000000"/>
                <w:sz w:val="16"/>
                <w:szCs w:val="16"/>
                <w:lang w:val="hy-AM"/>
              </w:rPr>
            </w:pPr>
            <w:r w:rsidRPr="005D1963">
              <w:rPr>
                <w:rFonts w:ascii="Sylfaen" w:hAnsi="Sylfaen" w:cs="Calibri"/>
                <w:color w:val="000000"/>
                <w:sz w:val="16"/>
                <w:szCs w:val="16"/>
                <w:lang w:val="hy-AM"/>
              </w:rPr>
              <w:t>300000</w:t>
            </w:r>
          </w:p>
        </w:tc>
        <w:tc>
          <w:tcPr>
            <w:tcW w:w="1809" w:type="dxa"/>
            <w:gridSpan w:val="11"/>
            <w:tcBorders>
              <w:top w:val="nil"/>
              <w:left w:val="single" w:sz="4" w:space="0" w:color="auto"/>
              <w:bottom w:val="single" w:sz="4" w:space="0" w:color="auto"/>
              <w:right w:val="single" w:sz="4" w:space="0" w:color="auto"/>
            </w:tcBorders>
            <w:shd w:val="clear" w:color="auto" w:fill="auto"/>
            <w:vAlign w:val="center"/>
          </w:tcPr>
          <w:p w14:paraId="32A20A64" w14:textId="00D71259" w:rsidR="005D1963" w:rsidRPr="005D1963" w:rsidRDefault="005D1963" w:rsidP="005D1963">
            <w:pPr>
              <w:tabs>
                <w:tab w:val="left" w:pos="1248"/>
              </w:tabs>
              <w:spacing w:after="0" w:line="240" w:lineRule="auto"/>
              <w:jc w:val="center"/>
              <w:rPr>
                <w:rFonts w:ascii="Sylfaen" w:hAnsi="Sylfaen" w:cs="Calibri"/>
                <w:color w:val="000000"/>
                <w:sz w:val="16"/>
                <w:szCs w:val="16"/>
                <w:lang w:val="hy-AM"/>
              </w:rPr>
            </w:pPr>
            <w:r w:rsidRPr="005D1963">
              <w:rPr>
                <w:rFonts w:ascii="Sylfaen" w:hAnsi="Sylfaen" w:cs="Calibri"/>
                <w:color w:val="000000"/>
                <w:sz w:val="16"/>
                <w:szCs w:val="16"/>
                <w:lang w:val="hy-AM"/>
              </w:rPr>
              <w:t>Մատրիցային ստանդարտ՝ PowerPlex® 6C Matrix Standard՝  (FL-6C, JOE-6C, TMR-6C, CXR-6C, TOM-6C and WEN) , հավաքածուն ներառում է՝ 150մկլ մատրիքս ստանդառտ և 5 × 200µl Matrix Dilution Buffer, մինչ հավաքածուի օգտագործելը պահվում է (-10-(-30))°C պայմաններում, ժամկետի առավելագույնի առկայությունը կամ ոչ պակաս քան 2/3</w:t>
            </w:r>
          </w:p>
        </w:tc>
        <w:tc>
          <w:tcPr>
            <w:tcW w:w="1810" w:type="dxa"/>
            <w:gridSpan w:val="5"/>
            <w:tcBorders>
              <w:top w:val="nil"/>
              <w:left w:val="nil"/>
              <w:bottom w:val="single" w:sz="4" w:space="0" w:color="auto"/>
              <w:right w:val="single" w:sz="4" w:space="0" w:color="auto"/>
            </w:tcBorders>
            <w:shd w:val="clear" w:color="auto" w:fill="auto"/>
            <w:vAlign w:val="center"/>
          </w:tcPr>
          <w:p w14:paraId="0D756451" w14:textId="199639C3" w:rsidR="005D1963" w:rsidRPr="005D1963" w:rsidRDefault="005D1963" w:rsidP="005D1963">
            <w:pPr>
              <w:tabs>
                <w:tab w:val="left" w:pos="1248"/>
              </w:tabs>
              <w:spacing w:after="0" w:line="240" w:lineRule="auto"/>
              <w:jc w:val="center"/>
              <w:rPr>
                <w:rFonts w:ascii="Sylfaen" w:hAnsi="Sylfaen" w:cs="Calibri"/>
                <w:color w:val="000000"/>
                <w:sz w:val="16"/>
                <w:szCs w:val="16"/>
                <w:lang w:val="hy-AM"/>
              </w:rPr>
            </w:pPr>
            <w:r w:rsidRPr="005D1963">
              <w:rPr>
                <w:rFonts w:ascii="Sylfaen" w:hAnsi="Sylfaen" w:cs="Calibri"/>
                <w:color w:val="000000"/>
                <w:sz w:val="16"/>
                <w:szCs w:val="16"/>
                <w:lang w:val="hy-AM"/>
              </w:rPr>
              <w:t>Մատրիցային ստանդարտ՝ VersaPlex tm 6C Matrix Standard՝  (FL-6C, JOE-6C, TMR-6C, CXR-6C, TOM-6C and WEN) , հավաքածուն ներառում է՝ 150մկլ մատրիքս ստանդառտ և 5 × 200µl Matrix Dilution Buffer, մինչ հավաքածուի օգտագործելը պահվում է (-10-(-30))°C պայմաններում, ժամկետի առավելագույնի առկայությունը կամ ոչ պակաս քան 2/3</w:t>
            </w:r>
          </w:p>
        </w:tc>
      </w:tr>
      <w:tr w:rsidR="005D1963" w:rsidRPr="005D1963" w14:paraId="19BE5C4E" w14:textId="77777777" w:rsidTr="005359A0">
        <w:trPr>
          <w:trHeight w:val="40"/>
        </w:trPr>
        <w:tc>
          <w:tcPr>
            <w:tcW w:w="9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F9089B" w14:textId="3CB20BE8" w:rsidR="005D1963" w:rsidRPr="005359A0" w:rsidRDefault="005D1963" w:rsidP="005D1963">
            <w:pPr>
              <w:widowControl w:val="0"/>
              <w:spacing w:after="0" w:line="240" w:lineRule="auto"/>
              <w:jc w:val="center"/>
              <w:rPr>
                <w:rFonts w:ascii="Sylfaen" w:hAnsi="Sylfaen" w:cs="Calibri"/>
                <w:color w:val="000000"/>
                <w:sz w:val="16"/>
                <w:szCs w:val="16"/>
                <w:lang w:val="hy-AM"/>
              </w:rPr>
            </w:pPr>
            <w:r w:rsidRPr="005359A0">
              <w:rPr>
                <w:rFonts w:ascii="Sylfaen" w:hAnsi="Sylfaen" w:cs="Calibri"/>
                <w:color w:val="000000"/>
                <w:sz w:val="16"/>
                <w:szCs w:val="16"/>
                <w:lang w:val="hy-AM"/>
              </w:rPr>
              <w:t>4</w:t>
            </w:r>
          </w:p>
        </w:tc>
        <w:tc>
          <w:tcPr>
            <w:tcW w:w="1424" w:type="dxa"/>
            <w:gridSpan w:val="6"/>
            <w:tcBorders>
              <w:top w:val="nil"/>
              <w:left w:val="single" w:sz="4" w:space="0" w:color="auto"/>
              <w:bottom w:val="single" w:sz="4" w:space="0" w:color="auto"/>
              <w:right w:val="single" w:sz="4" w:space="0" w:color="auto"/>
            </w:tcBorders>
            <w:shd w:val="clear" w:color="auto" w:fill="auto"/>
            <w:vAlign w:val="center"/>
          </w:tcPr>
          <w:p w14:paraId="04CC26B6" w14:textId="17F8B892" w:rsidR="005D1963" w:rsidRPr="005D1963" w:rsidRDefault="005D1963" w:rsidP="005D1963">
            <w:pPr>
              <w:tabs>
                <w:tab w:val="left" w:pos="1248"/>
              </w:tabs>
              <w:spacing w:after="0" w:line="240" w:lineRule="auto"/>
              <w:jc w:val="center"/>
              <w:rPr>
                <w:rFonts w:ascii="Sylfaen" w:hAnsi="Sylfaen" w:cs="Calibri"/>
                <w:color w:val="000000"/>
                <w:sz w:val="16"/>
                <w:szCs w:val="16"/>
                <w:lang w:val="hy-AM"/>
              </w:rPr>
            </w:pPr>
            <w:proofErr w:type="spellStart"/>
            <w:r w:rsidRPr="005D1963">
              <w:rPr>
                <w:rFonts w:ascii="Sylfaen" w:hAnsi="Sylfaen" w:cs="Calibri"/>
                <w:color w:val="000000"/>
                <w:sz w:val="16"/>
                <w:szCs w:val="16"/>
                <w:lang w:val="hy-AM"/>
              </w:rPr>
              <w:t>Պրոտեինազա</w:t>
            </w:r>
            <w:proofErr w:type="spellEnd"/>
            <w:r w:rsidRPr="005D1963">
              <w:rPr>
                <w:rFonts w:ascii="Sylfaen" w:hAnsi="Sylfaen" w:cs="Calibri"/>
                <w:color w:val="000000"/>
                <w:sz w:val="16"/>
                <w:szCs w:val="16"/>
                <w:lang w:val="hy-AM"/>
              </w:rPr>
              <w:t xml:space="preserve"> Կ</w:t>
            </w:r>
          </w:p>
        </w:tc>
        <w:tc>
          <w:tcPr>
            <w:tcW w:w="697" w:type="dxa"/>
            <w:gridSpan w:val="2"/>
            <w:tcBorders>
              <w:top w:val="nil"/>
              <w:left w:val="single" w:sz="4" w:space="0" w:color="auto"/>
              <w:bottom w:val="single" w:sz="4" w:space="0" w:color="auto"/>
              <w:right w:val="single" w:sz="4" w:space="0" w:color="auto"/>
            </w:tcBorders>
            <w:shd w:val="clear" w:color="auto" w:fill="auto"/>
            <w:vAlign w:val="center"/>
          </w:tcPr>
          <w:p w14:paraId="26F5C619" w14:textId="193429A6" w:rsidR="005D1963" w:rsidRPr="005D1963" w:rsidRDefault="005D1963" w:rsidP="005D1963">
            <w:pPr>
              <w:tabs>
                <w:tab w:val="left" w:pos="1248"/>
              </w:tabs>
              <w:spacing w:after="0" w:line="240" w:lineRule="auto"/>
              <w:jc w:val="center"/>
              <w:rPr>
                <w:rFonts w:ascii="Sylfaen" w:hAnsi="Sylfaen" w:cs="Calibri"/>
                <w:color w:val="000000"/>
                <w:sz w:val="16"/>
                <w:szCs w:val="16"/>
                <w:lang w:val="hy-AM"/>
              </w:rPr>
            </w:pPr>
            <w:r w:rsidRPr="005D1963">
              <w:rPr>
                <w:rFonts w:ascii="Sylfaen" w:hAnsi="Sylfaen" w:cs="Calibri"/>
                <w:color w:val="000000"/>
                <w:sz w:val="16"/>
                <w:szCs w:val="16"/>
                <w:lang w:val="hy-AM"/>
              </w:rPr>
              <w:t>Սրվակ</w:t>
            </w:r>
          </w:p>
        </w:tc>
        <w:tc>
          <w:tcPr>
            <w:tcW w:w="826" w:type="dxa"/>
            <w:gridSpan w:val="3"/>
            <w:tcBorders>
              <w:top w:val="nil"/>
              <w:left w:val="single" w:sz="4" w:space="0" w:color="auto"/>
              <w:bottom w:val="single" w:sz="4" w:space="0" w:color="auto"/>
              <w:right w:val="single" w:sz="4" w:space="0" w:color="auto"/>
            </w:tcBorders>
            <w:shd w:val="clear" w:color="auto" w:fill="auto"/>
            <w:vAlign w:val="center"/>
          </w:tcPr>
          <w:p w14:paraId="3DBD667A" w14:textId="0746C655" w:rsidR="005D1963" w:rsidRPr="005359A0" w:rsidRDefault="005D1963" w:rsidP="005D1963">
            <w:pPr>
              <w:tabs>
                <w:tab w:val="left" w:pos="1248"/>
              </w:tabs>
              <w:spacing w:after="0" w:line="240" w:lineRule="auto"/>
              <w:jc w:val="center"/>
              <w:rPr>
                <w:rFonts w:ascii="Sylfaen" w:hAnsi="Sylfaen" w:cs="Calibri"/>
                <w:color w:val="000000"/>
                <w:sz w:val="16"/>
                <w:szCs w:val="16"/>
                <w:lang w:val="hy-AM"/>
              </w:rPr>
            </w:pPr>
            <w:r>
              <w:rPr>
                <w:rFonts w:ascii="Sylfaen" w:hAnsi="Sylfaen" w:cs="Calibri"/>
                <w:color w:val="000000"/>
                <w:sz w:val="16"/>
                <w:szCs w:val="16"/>
                <w:lang w:val="hy-AM"/>
              </w:rPr>
              <w:t>2</w:t>
            </w:r>
          </w:p>
        </w:tc>
        <w:tc>
          <w:tcPr>
            <w:tcW w:w="811" w:type="dxa"/>
            <w:gridSpan w:val="5"/>
            <w:tcBorders>
              <w:top w:val="nil"/>
              <w:left w:val="single" w:sz="4" w:space="0" w:color="auto"/>
              <w:bottom w:val="single" w:sz="4" w:space="0" w:color="auto"/>
              <w:right w:val="single" w:sz="4" w:space="0" w:color="auto"/>
            </w:tcBorders>
            <w:shd w:val="clear" w:color="auto" w:fill="auto"/>
            <w:vAlign w:val="center"/>
          </w:tcPr>
          <w:p w14:paraId="26113568" w14:textId="41334C86" w:rsidR="005D1963" w:rsidRPr="005359A0" w:rsidRDefault="005D1963" w:rsidP="005D1963">
            <w:pPr>
              <w:tabs>
                <w:tab w:val="left" w:pos="1248"/>
              </w:tabs>
              <w:spacing w:after="0" w:line="240" w:lineRule="auto"/>
              <w:jc w:val="center"/>
              <w:rPr>
                <w:rFonts w:ascii="Sylfaen" w:hAnsi="Sylfaen" w:cs="Calibri"/>
                <w:color w:val="000000"/>
                <w:sz w:val="16"/>
                <w:szCs w:val="16"/>
                <w:lang w:val="hy-AM"/>
              </w:rPr>
            </w:pPr>
            <w:r>
              <w:rPr>
                <w:rFonts w:ascii="Sylfaen" w:hAnsi="Sylfaen" w:cs="Calibri"/>
                <w:color w:val="000000"/>
                <w:sz w:val="16"/>
                <w:szCs w:val="16"/>
                <w:lang w:val="hy-AM"/>
              </w:rPr>
              <w:t>2</w:t>
            </w:r>
          </w:p>
        </w:tc>
        <w:tc>
          <w:tcPr>
            <w:tcW w:w="1270" w:type="dxa"/>
            <w:gridSpan w:val="5"/>
            <w:tcBorders>
              <w:top w:val="nil"/>
              <w:left w:val="single" w:sz="4" w:space="0" w:color="auto"/>
              <w:bottom w:val="single" w:sz="4" w:space="0" w:color="auto"/>
              <w:right w:val="single" w:sz="4" w:space="0" w:color="auto"/>
            </w:tcBorders>
            <w:shd w:val="clear" w:color="auto" w:fill="auto"/>
            <w:vAlign w:val="center"/>
          </w:tcPr>
          <w:p w14:paraId="7D3A9D83" w14:textId="733B3FC5" w:rsidR="005D1963" w:rsidRPr="005359A0" w:rsidRDefault="005D1963" w:rsidP="005D1963">
            <w:pPr>
              <w:tabs>
                <w:tab w:val="left" w:pos="1248"/>
              </w:tabs>
              <w:spacing w:after="0" w:line="240" w:lineRule="auto"/>
              <w:jc w:val="center"/>
              <w:rPr>
                <w:rFonts w:ascii="Sylfaen" w:hAnsi="Sylfaen" w:cs="Calibri"/>
                <w:color w:val="000000"/>
                <w:sz w:val="16"/>
                <w:szCs w:val="16"/>
                <w:lang w:val="hy-AM"/>
              </w:rPr>
            </w:pPr>
            <w:r>
              <w:rPr>
                <w:rFonts w:ascii="Sylfaen" w:hAnsi="Sylfaen" w:cs="Calibri"/>
                <w:color w:val="000000"/>
                <w:sz w:val="16"/>
                <w:szCs w:val="16"/>
                <w:lang w:val="hy-AM"/>
              </w:rPr>
              <w:t>540000</w:t>
            </w:r>
          </w:p>
        </w:tc>
        <w:tc>
          <w:tcPr>
            <w:tcW w:w="1343" w:type="dxa"/>
            <w:gridSpan w:val="7"/>
            <w:tcBorders>
              <w:top w:val="nil"/>
              <w:left w:val="single" w:sz="4" w:space="0" w:color="auto"/>
              <w:bottom w:val="single" w:sz="4" w:space="0" w:color="auto"/>
              <w:right w:val="single" w:sz="4" w:space="0" w:color="auto"/>
            </w:tcBorders>
            <w:shd w:val="clear" w:color="auto" w:fill="auto"/>
            <w:vAlign w:val="center"/>
          </w:tcPr>
          <w:p w14:paraId="4CB99669" w14:textId="2E1ED9A6" w:rsidR="005D1963" w:rsidRPr="005359A0" w:rsidRDefault="005D1963" w:rsidP="005D1963">
            <w:pPr>
              <w:tabs>
                <w:tab w:val="left" w:pos="1248"/>
              </w:tabs>
              <w:spacing w:after="0" w:line="240" w:lineRule="auto"/>
              <w:jc w:val="center"/>
              <w:rPr>
                <w:rFonts w:ascii="Sylfaen" w:hAnsi="Sylfaen" w:cs="Calibri"/>
                <w:color w:val="000000"/>
                <w:sz w:val="16"/>
                <w:szCs w:val="16"/>
                <w:lang w:val="hy-AM"/>
              </w:rPr>
            </w:pPr>
            <w:r>
              <w:rPr>
                <w:rFonts w:ascii="Sylfaen" w:hAnsi="Sylfaen" w:cs="Calibri"/>
                <w:color w:val="000000"/>
                <w:sz w:val="16"/>
                <w:szCs w:val="16"/>
                <w:lang w:val="hy-AM"/>
              </w:rPr>
              <w:t>540000</w:t>
            </w:r>
          </w:p>
        </w:tc>
        <w:tc>
          <w:tcPr>
            <w:tcW w:w="1809" w:type="dxa"/>
            <w:gridSpan w:val="11"/>
            <w:tcBorders>
              <w:top w:val="nil"/>
              <w:left w:val="single" w:sz="4" w:space="0" w:color="auto"/>
              <w:bottom w:val="single" w:sz="4" w:space="0" w:color="auto"/>
              <w:right w:val="single" w:sz="4" w:space="0" w:color="auto"/>
            </w:tcBorders>
            <w:shd w:val="clear" w:color="auto" w:fill="auto"/>
            <w:vAlign w:val="center"/>
          </w:tcPr>
          <w:p w14:paraId="06CC22AC" w14:textId="55E794B5" w:rsidR="005D1963" w:rsidRPr="005D1963" w:rsidRDefault="005D1963" w:rsidP="005D1963">
            <w:pPr>
              <w:tabs>
                <w:tab w:val="left" w:pos="1248"/>
              </w:tabs>
              <w:spacing w:after="0" w:line="240" w:lineRule="auto"/>
              <w:jc w:val="center"/>
              <w:rPr>
                <w:rFonts w:ascii="Sylfaen" w:hAnsi="Sylfaen" w:cs="Calibri"/>
                <w:color w:val="000000"/>
                <w:sz w:val="16"/>
                <w:szCs w:val="16"/>
                <w:lang w:val="hy-AM"/>
              </w:rPr>
            </w:pPr>
            <w:r w:rsidRPr="005D1963">
              <w:rPr>
                <w:rFonts w:ascii="Sylfaen" w:hAnsi="Sylfaen" w:cs="Calibri"/>
                <w:color w:val="000000"/>
                <w:sz w:val="16"/>
                <w:szCs w:val="16"/>
                <w:lang w:val="hy-AM"/>
              </w:rPr>
              <w:t xml:space="preserve">Բարձր ակտիվության  սերինային պրոտեազ, որը օգտագործվում է  նուկլեինաթթուների պատրաստուկներում սպիտակուցային խառնուրդները հեռացնելու համար, ինչպես նաև նուկլեազներից ազատվելու համար: Պրոտեինազ Կ-ի լուծույթի խտությունը առնվազն 18 մգ/մլ: Ֆորմատ կամ 1*400մկլ,կամ 1*1մլ,  կամ 1*5 մլ կամ 100 մգ պրոտեինազա Կ-ի փոշի </w:t>
            </w:r>
          </w:p>
        </w:tc>
        <w:tc>
          <w:tcPr>
            <w:tcW w:w="1810" w:type="dxa"/>
            <w:gridSpan w:val="5"/>
            <w:tcBorders>
              <w:top w:val="nil"/>
              <w:left w:val="single" w:sz="4" w:space="0" w:color="auto"/>
              <w:bottom w:val="single" w:sz="4" w:space="0" w:color="auto"/>
              <w:right w:val="single" w:sz="4" w:space="0" w:color="auto"/>
            </w:tcBorders>
            <w:shd w:val="clear" w:color="auto" w:fill="auto"/>
            <w:vAlign w:val="center"/>
          </w:tcPr>
          <w:p w14:paraId="48444F41" w14:textId="77777777" w:rsidR="005D1963" w:rsidRPr="005D1963" w:rsidRDefault="005D1963" w:rsidP="005D1963">
            <w:pPr>
              <w:jc w:val="center"/>
              <w:rPr>
                <w:rFonts w:ascii="Sylfaen" w:hAnsi="Sylfaen" w:cs="Calibri"/>
                <w:color w:val="000000"/>
                <w:sz w:val="16"/>
                <w:szCs w:val="16"/>
                <w:lang w:val="hy-AM"/>
              </w:rPr>
            </w:pPr>
            <w:r w:rsidRPr="005D1963">
              <w:rPr>
                <w:rFonts w:ascii="Sylfaen" w:hAnsi="Sylfaen" w:cs="Calibri"/>
                <w:color w:val="000000"/>
                <w:sz w:val="16"/>
                <w:szCs w:val="16"/>
                <w:lang w:val="hy-AM"/>
              </w:rPr>
              <w:t xml:space="preserve">Բարձր ակտիվության  սերինային պրոտեազ, որը օգտագործվում է  նուկլեինաթթուների պատրաստուկներում սպիտակուցային խառնուրդները հեռացնելու համար, ինչպես նաև նուկլեազներից ազատվելու համար: Պրոտեինազ Կ-ի լուծույթի խտությունը առնվազն 18 մգ/մլ: Ֆորմատ 100 մգ պրոտեինազա Կ-ի փոշի </w:t>
            </w:r>
          </w:p>
          <w:p w14:paraId="605AE2DF" w14:textId="19B28A0E" w:rsidR="005D1963" w:rsidRPr="005359A0" w:rsidRDefault="005D1963" w:rsidP="005D1963">
            <w:pPr>
              <w:tabs>
                <w:tab w:val="left" w:pos="1248"/>
              </w:tabs>
              <w:spacing w:after="0" w:line="240" w:lineRule="auto"/>
              <w:jc w:val="center"/>
              <w:rPr>
                <w:rFonts w:ascii="Sylfaen" w:hAnsi="Sylfaen" w:cs="Calibri"/>
                <w:color w:val="000000"/>
                <w:sz w:val="16"/>
                <w:szCs w:val="16"/>
                <w:lang w:val="hy-AM"/>
              </w:rPr>
            </w:pPr>
          </w:p>
        </w:tc>
      </w:tr>
      <w:tr w:rsidR="005D1963" w:rsidRPr="005D1963" w14:paraId="7E2A9958" w14:textId="77777777" w:rsidTr="00E54DC5">
        <w:trPr>
          <w:trHeight w:val="169"/>
        </w:trPr>
        <w:tc>
          <w:tcPr>
            <w:tcW w:w="10980" w:type="dxa"/>
            <w:gridSpan w:val="46"/>
            <w:shd w:val="clear" w:color="auto" w:fill="99CCFF"/>
            <w:vAlign w:val="center"/>
          </w:tcPr>
          <w:p w14:paraId="4E9D2894" w14:textId="77777777" w:rsidR="005D1963" w:rsidRPr="00AE33EF" w:rsidRDefault="005D1963" w:rsidP="005D1963">
            <w:pPr>
              <w:widowControl w:val="0"/>
              <w:spacing w:after="0" w:line="240" w:lineRule="auto"/>
              <w:jc w:val="center"/>
              <w:rPr>
                <w:rFonts w:ascii="Sylfaen" w:eastAsia="Times New Roman" w:hAnsi="Sylfaen" w:cs="Sylfaen"/>
                <w:b/>
                <w:sz w:val="14"/>
                <w:szCs w:val="14"/>
                <w:lang w:val="hy-AM" w:eastAsia="ru-RU"/>
              </w:rPr>
            </w:pPr>
          </w:p>
        </w:tc>
      </w:tr>
      <w:tr w:rsidR="005D1963" w:rsidRPr="00AE33EF" w14:paraId="5AB4DBFC" w14:textId="77777777" w:rsidTr="00E54DC5">
        <w:trPr>
          <w:trHeight w:val="137"/>
        </w:trPr>
        <w:tc>
          <w:tcPr>
            <w:tcW w:w="4147" w:type="dxa"/>
            <w:gridSpan w:val="15"/>
            <w:tcBorders>
              <w:bottom w:val="single" w:sz="8" w:space="0" w:color="auto"/>
            </w:tcBorders>
            <w:shd w:val="clear" w:color="auto" w:fill="auto"/>
            <w:vAlign w:val="center"/>
          </w:tcPr>
          <w:p w14:paraId="4349AE2B" w14:textId="7C35A529" w:rsidR="005D1963" w:rsidRPr="00AE33EF" w:rsidRDefault="005D1963" w:rsidP="005D1963">
            <w:pPr>
              <w:widowControl w:val="0"/>
              <w:spacing w:after="0" w:line="240" w:lineRule="auto"/>
              <w:rPr>
                <w:rFonts w:ascii="Sylfaen" w:eastAsia="Times New Roman" w:hAnsi="Sylfaen" w:cs="Sylfaen"/>
                <w:b/>
                <w:sz w:val="14"/>
                <w:szCs w:val="14"/>
                <w:lang w:eastAsia="ru-RU"/>
              </w:rPr>
            </w:pPr>
            <w:r w:rsidRPr="00AE33EF">
              <w:rPr>
                <w:rFonts w:ascii="Sylfaen" w:eastAsia="Times New Roman" w:hAnsi="Sylfaen" w:cs="Sylfaen"/>
                <w:b/>
                <w:sz w:val="14"/>
                <w:szCs w:val="14"/>
                <w:lang w:val="ru-RU" w:eastAsia="ru-RU"/>
              </w:rPr>
              <w:t>Գնման</w:t>
            </w:r>
            <w:r>
              <w:rPr>
                <w:rFonts w:ascii="Sylfaen" w:eastAsia="Times New Roman" w:hAnsi="Sylfaen" w:cs="Sylfaen"/>
                <w:b/>
                <w:sz w:val="14"/>
                <w:szCs w:val="14"/>
                <w:lang w:val="hy-AM" w:eastAsia="ru-RU"/>
              </w:rPr>
              <w:t xml:space="preserve"> </w:t>
            </w:r>
            <w:r w:rsidRPr="00AE33EF">
              <w:rPr>
                <w:rFonts w:ascii="Sylfaen" w:eastAsia="Times New Roman" w:hAnsi="Sylfaen" w:cs="Sylfaen"/>
                <w:b/>
                <w:sz w:val="14"/>
                <w:szCs w:val="14"/>
                <w:lang w:val="ru-RU" w:eastAsia="ru-RU"/>
              </w:rPr>
              <w:t>ընթացակարգի</w:t>
            </w:r>
            <w:r>
              <w:rPr>
                <w:rFonts w:ascii="Sylfaen" w:eastAsia="Times New Roman" w:hAnsi="Sylfaen" w:cs="Sylfaen"/>
                <w:b/>
                <w:sz w:val="14"/>
                <w:szCs w:val="14"/>
                <w:lang w:val="hy-AM" w:eastAsia="ru-RU"/>
              </w:rPr>
              <w:t xml:space="preserve"> </w:t>
            </w:r>
            <w:r w:rsidRPr="00AE33EF">
              <w:rPr>
                <w:rFonts w:ascii="Sylfaen" w:eastAsia="Times New Roman" w:hAnsi="Sylfaen" w:cs="Sylfaen"/>
                <w:b/>
                <w:sz w:val="14"/>
                <w:szCs w:val="14"/>
                <w:lang w:val="ru-RU" w:eastAsia="ru-RU"/>
              </w:rPr>
              <w:t>ընտրության</w:t>
            </w:r>
            <w:r>
              <w:rPr>
                <w:rFonts w:ascii="Sylfaen" w:eastAsia="Times New Roman" w:hAnsi="Sylfaen" w:cs="Sylfaen"/>
                <w:b/>
                <w:sz w:val="14"/>
                <w:szCs w:val="14"/>
                <w:lang w:val="hy-AM" w:eastAsia="ru-RU"/>
              </w:rPr>
              <w:t xml:space="preserve"> </w:t>
            </w:r>
            <w:r w:rsidRPr="00AE33EF">
              <w:rPr>
                <w:rFonts w:ascii="Sylfaen" w:eastAsia="Times New Roman" w:hAnsi="Sylfaen" w:cs="Sylfaen"/>
                <w:b/>
                <w:sz w:val="14"/>
                <w:szCs w:val="14"/>
                <w:lang w:val="ru-RU" w:eastAsia="ru-RU"/>
              </w:rPr>
              <w:t>հիմնավորումը</w:t>
            </w:r>
          </w:p>
        </w:tc>
        <w:tc>
          <w:tcPr>
            <w:tcW w:w="6833" w:type="dxa"/>
            <w:gridSpan w:val="31"/>
            <w:tcBorders>
              <w:bottom w:val="single" w:sz="8" w:space="0" w:color="auto"/>
            </w:tcBorders>
            <w:shd w:val="clear" w:color="auto" w:fill="auto"/>
            <w:vAlign w:val="center"/>
          </w:tcPr>
          <w:p w14:paraId="7CAB825B" w14:textId="3F16ABEF" w:rsidR="005D1963" w:rsidRPr="00930EB4" w:rsidRDefault="005D1963" w:rsidP="005D1963">
            <w:pPr>
              <w:tabs>
                <w:tab w:val="left" w:pos="1248"/>
              </w:tabs>
              <w:spacing w:after="0" w:line="240" w:lineRule="auto"/>
              <w:rPr>
                <w:rFonts w:ascii="Sylfaen" w:eastAsia="Times New Roman" w:hAnsi="Sylfaen" w:cs="Times New Roman"/>
                <w:b/>
                <w:sz w:val="14"/>
                <w:szCs w:val="14"/>
                <w:lang w:val="hy-AM" w:eastAsia="ru-RU"/>
              </w:rPr>
            </w:pPr>
            <w:r>
              <w:rPr>
                <w:rFonts w:ascii="Sylfaen" w:eastAsia="Times New Roman" w:hAnsi="Sylfaen" w:cs="Times New Roman"/>
                <w:b/>
                <w:sz w:val="14"/>
                <w:szCs w:val="14"/>
                <w:lang w:val="hy-AM" w:eastAsia="ru-RU"/>
              </w:rPr>
              <w:t>ՀՀ կառավարության թիվ 526-Ն որոշմամբ հաստատված գնումների գործընթացի կազմակերպման կարգի 23-րդ կետի 5-րդ ենթակետի «ա» և «բ» պարբերություններ:</w:t>
            </w:r>
          </w:p>
        </w:tc>
      </w:tr>
      <w:tr w:rsidR="005D1963" w:rsidRPr="00AE33EF" w14:paraId="26867515" w14:textId="77777777" w:rsidTr="00E54DC5">
        <w:trPr>
          <w:trHeight w:val="196"/>
        </w:trPr>
        <w:tc>
          <w:tcPr>
            <w:tcW w:w="10980" w:type="dxa"/>
            <w:gridSpan w:val="46"/>
            <w:tcBorders>
              <w:bottom w:val="single" w:sz="8" w:space="0" w:color="auto"/>
            </w:tcBorders>
            <w:shd w:val="clear" w:color="auto" w:fill="99CCFF"/>
            <w:vAlign w:val="center"/>
          </w:tcPr>
          <w:p w14:paraId="6768475C" w14:textId="77777777" w:rsidR="005D1963" w:rsidRPr="00AE33EF" w:rsidRDefault="005D1963" w:rsidP="005D1963">
            <w:pPr>
              <w:widowControl w:val="0"/>
              <w:spacing w:after="0" w:line="240" w:lineRule="auto"/>
              <w:jc w:val="center"/>
              <w:rPr>
                <w:rFonts w:ascii="Sylfaen" w:eastAsia="Times New Roman" w:hAnsi="Sylfaen" w:cs="Sylfaen"/>
                <w:b/>
                <w:sz w:val="14"/>
                <w:szCs w:val="14"/>
                <w:lang w:eastAsia="ru-RU"/>
              </w:rPr>
            </w:pPr>
          </w:p>
        </w:tc>
      </w:tr>
      <w:tr w:rsidR="005D1963" w:rsidRPr="00AE33EF" w14:paraId="1ACD3A88" w14:textId="77777777" w:rsidTr="00E54DC5">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c>
          <w:tcPr>
            <w:tcW w:w="10980" w:type="dxa"/>
            <w:gridSpan w:val="46"/>
            <w:tcBorders>
              <w:top w:val="single" w:sz="8" w:space="0" w:color="auto"/>
              <w:left w:val="single" w:sz="8" w:space="0" w:color="auto"/>
              <w:bottom w:val="single" w:sz="8" w:space="0" w:color="auto"/>
              <w:right w:val="single" w:sz="8" w:space="0" w:color="auto"/>
            </w:tcBorders>
            <w:shd w:val="clear" w:color="auto" w:fill="auto"/>
          </w:tcPr>
          <w:p w14:paraId="0F46663F" w14:textId="77777777" w:rsidR="005D1963" w:rsidRPr="00AE33EF" w:rsidRDefault="005D1963" w:rsidP="005D1963">
            <w:pPr>
              <w:tabs>
                <w:tab w:val="left" w:pos="1248"/>
              </w:tabs>
              <w:spacing w:after="0" w:line="240" w:lineRule="auto"/>
              <w:jc w:val="center"/>
              <w:rPr>
                <w:rFonts w:ascii="Sylfaen" w:eastAsia="Times New Roman" w:hAnsi="Sylfaen" w:cs="Times New Roman"/>
                <w:b/>
                <w:bCs/>
                <w:sz w:val="14"/>
                <w:szCs w:val="14"/>
                <w:lang w:val="hy-AM" w:eastAsia="ru-RU"/>
              </w:rPr>
            </w:pPr>
            <w:r w:rsidRPr="00AE33EF">
              <w:rPr>
                <w:rFonts w:ascii="Sylfaen" w:eastAsia="Times New Roman" w:hAnsi="Sylfaen" w:cs="Times New Roman"/>
                <w:b/>
                <w:bCs/>
                <w:sz w:val="14"/>
                <w:szCs w:val="14"/>
                <w:lang w:eastAsia="ru-RU"/>
              </w:rPr>
              <w:t>Գ</w:t>
            </w:r>
            <w:r w:rsidRPr="00AE33EF">
              <w:rPr>
                <w:rFonts w:ascii="Sylfaen" w:eastAsia="Times New Roman" w:hAnsi="Sylfaen" w:cs="Times New Roman"/>
                <w:b/>
                <w:bCs/>
                <w:sz w:val="14"/>
                <w:szCs w:val="14"/>
                <w:lang w:val="hy-AM" w:eastAsia="ru-RU"/>
              </w:rPr>
              <w:t>նման ֆինանսավորման աղբյուրը` ըստ բյուջետային ծախսերի գործառական դասակարգման</w:t>
            </w:r>
            <w:r w:rsidRPr="00AE33EF">
              <w:rPr>
                <w:rFonts w:ascii="Sylfaen" w:eastAsia="Times New Roman" w:hAnsi="Sylfaen" w:cs="Times New Roman"/>
                <w:b/>
                <w:bCs/>
                <w:sz w:val="14"/>
                <w:szCs w:val="14"/>
                <w:vertAlign w:val="superscript"/>
                <w:lang w:val="hy-AM" w:eastAsia="ru-RU"/>
              </w:rPr>
              <w:footnoteReference w:id="4"/>
            </w:r>
          </w:p>
        </w:tc>
      </w:tr>
      <w:tr w:rsidR="005D1963" w:rsidRPr="00AE33EF" w14:paraId="1078C0E1" w14:textId="77777777" w:rsidTr="00E54DC5">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c>
          <w:tcPr>
            <w:tcW w:w="1305" w:type="dxa"/>
            <w:gridSpan w:val="3"/>
            <w:tcBorders>
              <w:top w:val="single" w:sz="8" w:space="0" w:color="auto"/>
              <w:left w:val="single" w:sz="8" w:space="0" w:color="auto"/>
              <w:bottom w:val="single" w:sz="8" w:space="0" w:color="auto"/>
              <w:right w:val="single" w:sz="8" w:space="0" w:color="auto"/>
            </w:tcBorders>
            <w:shd w:val="clear" w:color="auto" w:fill="auto"/>
            <w:vAlign w:val="center"/>
          </w:tcPr>
          <w:p w14:paraId="4E4B3D5C" w14:textId="77777777" w:rsidR="005D1963" w:rsidRPr="00AE33EF" w:rsidRDefault="005D1963" w:rsidP="005D1963">
            <w:pPr>
              <w:tabs>
                <w:tab w:val="left" w:pos="1248"/>
              </w:tabs>
              <w:spacing w:after="0" w:line="240" w:lineRule="auto"/>
              <w:jc w:val="center"/>
              <w:rPr>
                <w:rFonts w:ascii="Sylfaen" w:eastAsia="Times New Roman" w:hAnsi="Sylfaen" w:cs="Times New Roman"/>
                <w:b/>
                <w:sz w:val="14"/>
                <w:szCs w:val="14"/>
                <w:lang w:eastAsia="ru-RU"/>
              </w:rPr>
            </w:pPr>
            <w:proofErr w:type="spellStart"/>
            <w:r w:rsidRPr="00AE33EF">
              <w:rPr>
                <w:rFonts w:ascii="Sylfaen" w:eastAsia="Times New Roman" w:hAnsi="Sylfaen" w:cs="Times New Roman"/>
                <w:b/>
                <w:sz w:val="14"/>
                <w:szCs w:val="14"/>
                <w:lang w:eastAsia="ru-RU"/>
              </w:rPr>
              <w:lastRenderedPageBreak/>
              <w:t>Բաժին</w:t>
            </w:r>
            <w:proofErr w:type="spellEnd"/>
          </w:p>
        </w:tc>
        <w:tc>
          <w:tcPr>
            <w:tcW w:w="1109" w:type="dxa"/>
            <w:gridSpan w:val="5"/>
            <w:tcBorders>
              <w:top w:val="single" w:sz="8" w:space="0" w:color="auto"/>
              <w:left w:val="single" w:sz="8" w:space="0" w:color="auto"/>
              <w:bottom w:val="single" w:sz="8" w:space="0" w:color="auto"/>
              <w:right w:val="single" w:sz="8" w:space="0" w:color="auto"/>
            </w:tcBorders>
            <w:shd w:val="clear" w:color="auto" w:fill="auto"/>
            <w:vAlign w:val="center"/>
          </w:tcPr>
          <w:p w14:paraId="377DD6FA" w14:textId="77777777" w:rsidR="005D1963" w:rsidRPr="00AE33EF" w:rsidRDefault="005D1963" w:rsidP="005D1963">
            <w:pPr>
              <w:tabs>
                <w:tab w:val="left" w:pos="1248"/>
              </w:tabs>
              <w:spacing w:after="0" w:line="240" w:lineRule="auto"/>
              <w:jc w:val="center"/>
              <w:rPr>
                <w:rFonts w:ascii="Sylfaen" w:eastAsia="Times New Roman" w:hAnsi="Sylfaen" w:cs="Times New Roman"/>
                <w:b/>
                <w:sz w:val="14"/>
                <w:szCs w:val="14"/>
                <w:lang w:eastAsia="ru-RU"/>
              </w:rPr>
            </w:pPr>
            <w:proofErr w:type="spellStart"/>
            <w:r w:rsidRPr="00AE33EF">
              <w:rPr>
                <w:rFonts w:ascii="Sylfaen" w:eastAsia="Times New Roman" w:hAnsi="Sylfaen" w:cs="Times New Roman"/>
                <w:b/>
                <w:sz w:val="14"/>
                <w:szCs w:val="14"/>
                <w:lang w:eastAsia="ru-RU"/>
              </w:rPr>
              <w:t>Խումբ</w:t>
            </w:r>
            <w:proofErr w:type="spellEnd"/>
          </w:p>
        </w:tc>
        <w:tc>
          <w:tcPr>
            <w:tcW w:w="2152" w:type="dxa"/>
            <w:gridSpan w:val="9"/>
            <w:tcBorders>
              <w:top w:val="single" w:sz="8" w:space="0" w:color="auto"/>
              <w:left w:val="single" w:sz="8" w:space="0" w:color="auto"/>
              <w:bottom w:val="single" w:sz="8" w:space="0" w:color="auto"/>
              <w:right w:val="single" w:sz="8" w:space="0" w:color="auto"/>
            </w:tcBorders>
            <w:shd w:val="clear" w:color="auto" w:fill="auto"/>
            <w:vAlign w:val="center"/>
          </w:tcPr>
          <w:p w14:paraId="71AD0584" w14:textId="77777777" w:rsidR="005D1963" w:rsidRPr="00AE33EF" w:rsidRDefault="005D1963" w:rsidP="005D1963">
            <w:pPr>
              <w:tabs>
                <w:tab w:val="left" w:pos="1248"/>
              </w:tabs>
              <w:spacing w:after="0" w:line="240" w:lineRule="auto"/>
              <w:jc w:val="center"/>
              <w:rPr>
                <w:rFonts w:ascii="Sylfaen" w:eastAsia="Times New Roman" w:hAnsi="Sylfaen" w:cs="Times New Roman"/>
                <w:b/>
                <w:sz w:val="14"/>
                <w:szCs w:val="14"/>
                <w:lang w:eastAsia="ru-RU"/>
              </w:rPr>
            </w:pPr>
            <w:proofErr w:type="spellStart"/>
            <w:r w:rsidRPr="00AE33EF">
              <w:rPr>
                <w:rFonts w:ascii="Sylfaen" w:eastAsia="Times New Roman" w:hAnsi="Sylfaen" w:cs="Times New Roman"/>
                <w:b/>
                <w:sz w:val="14"/>
                <w:szCs w:val="14"/>
                <w:lang w:eastAsia="ru-RU"/>
              </w:rPr>
              <w:t>Դաս</w:t>
            </w:r>
            <w:proofErr w:type="spellEnd"/>
          </w:p>
        </w:tc>
        <w:tc>
          <w:tcPr>
            <w:tcW w:w="1810" w:type="dxa"/>
            <w:gridSpan w:val="8"/>
            <w:tcBorders>
              <w:top w:val="single" w:sz="8" w:space="0" w:color="auto"/>
              <w:left w:val="single" w:sz="8" w:space="0" w:color="auto"/>
              <w:bottom w:val="single" w:sz="8" w:space="0" w:color="auto"/>
              <w:right w:val="single" w:sz="8" w:space="0" w:color="auto"/>
            </w:tcBorders>
            <w:shd w:val="clear" w:color="auto" w:fill="auto"/>
            <w:vAlign w:val="center"/>
          </w:tcPr>
          <w:p w14:paraId="15B98AD9" w14:textId="77777777" w:rsidR="005D1963" w:rsidRPr="00AE33EF" w:rsidRDefault="005D1963" w:rsidP="005D1963">
            <w:pPr>
              <w:tabs>
                <w:tab w:val="left" w:pos="1248"/>
              </w:tabs>
              <w:spacing w:after="0" w:line="240" w:lineRule="auto"/>
              <w:jc w:val="center"/>
              <w:rPr>
                <w:rFonts w:ascii="Sylfaen" w:eastAsia="Times New Roman" w:hAnsi="Sylfaen" w:cs="Times New Roman"/>
                <w:b/>
                <w:sz w:val="14"/>
                <w:szCs w:val="14"/>
                <w:lang w:eastAsia="ru-RU"/>
              </w:rPr>
            </w:pPr>
            <w:proofErr w:type="spellStart"/>
            <w:r w:rsidRPr="00AE33EF">
              <w:rPr>
                <w:rFonts w:ascii="Sylfaen" w:eastAsia="Times New Roman" w:hAnsi="Sylfaen" w:cs="Times New Roman"/>
                <w:b/>
                <w:sz w:val="14"/>
                <w:szCs w:val="14"/>
                <w:lang w:eastAsia="ru-RU"/>
              </w:rPr>
              <w:t>Ծրագիր</w:t>
            </w:r>
            <w:proofErr w:type="spellEnd"/>
          </w:p>
        </w:tc>
        <w:tc>
          <w:tcPr>
            <w:tcW w:w="1804" w:type="dxa"/>
            <w:gridSpan w:val="10"/>
            <w:tcBorders>
              <w:top w:val="single" w:sz="8" w:space="0" w:color="auto"/>
              <w:left w:val="single" w:sz="8" w:space="0" w:color="auto"/>
              <w:bottom w:val="single" w:sz="8" w:space="0" w:color="auto"/>
              <w:right w:val="single" w:sz="8" w:space="0" w:color="auto"/>
            </w:tcBorders>
            <w:shd w:val="clear" w:color="auto" w:fill="auto"/>
            <w:vAlign w:val="center"/>
          </w:tcPr>
          <w:p w14:paraId="0A105DE8" w14:textId="77777777" w:rsidR="005D1963" w:rsidRPr="00AE33EF" w:rsidRDefault="005D1963" w:rsidP="005D1963">
            <w:pPr>
              <w:tabs>
                <w:tab w:val="left" w:pos="1248"/>
              </w:tabs>
              <w:spacing w:after="0" w:line="240" w:lineRule="auto"/>
              <w:jc w:val="center"/>
              <w:rPr>
                <w:rFonts w:ascii="Sylfaen" w:eastAsia="Times New Roman" w:hAnsi="Sylfaen" w:cs="Times New Roman"/>
                <w:b/>
                <w:sz w:val="14"/>
                <w:szCs w:val="14"/>
                <w:lang w:eastAsia="ru-RU"/>
              </w:rPr>
            </w:pPr>
            <w:proofErr w:type="spellStart"/>
            <w:r w:rsidRPr="00AE33EF">
              <w:rPr>
                <w:rFonts w:ascii="Sylfaen" w:eastAsia="Times New Roman" w:hAnsi="Sylfaen" w:cs="Times New Roman"/>
                <w:b/>
                <w:sz w:val="14"/>
                <w:szCs w:val="14"/>
                <w:lang w:eastAsia="ru-RU"/>
              </w:rPr>
              <w:t>Բյուջե</w:t>
            </w:r>
            <w:proofErr w:type="spellEnd"/>
          </w:p>
        </w:tc>
        <w:tc>
          <w:tcPr>
            <w:tcW w:w="1861" w:type="dxa"/>
            <w:gridSpan w:val="9"/>
            <w:tcBorders>
              <w:top w:val="single" w:sz="8" w:space="0" w:color="auto"/>
              <w:left w:val="single" w:sz="8" w:space="0" w:color="auto"/>
              <w:bottom w:val="single" w:sz="8" w:space="0" w:color="auto"/>
              <w:right w:val="single" w:sz="4" w:space="0" w:color="auto"/>
            </w:tcBorders>
            <w:shd w:val="clear" w:color="auto" w:fill="auto"/>
            <w:vAlign w:val="center"/>
          </w:tcPr>
          <w:p w14:paraId="30EF542A" w14:textId="77777777" w:rsidR="005D1963" w:rsidRPr="00AE33EF" w:rsidRDefault="005D1963" w:rsidP="005D1963">
            <w:pPr>
              <w:tabs>
                <w:tab w:val="left" w:pos="1248"/>
              </w:tabs>
              <w:spacing w:after="0" w:line="240" w:lineRule="auto"/>
              <w:jc w:val="center"/>
              <w:rPr>
                <w:rFonts w:ascii="Sylfaen" w:eastAsia="Times New Roman" w:hAnsi="Sylfaen" w:cs="Times New Roman"/>
                <w:b/>
                <w:sz w:val="14"/>
                <w:szCs w:val="14"/>
                <w:lang w:eastAsia="ru-RU"/>
              </w:rPr>
            </w:pPr>
            <w:proofErr w:type="spellStart"/>
            <w:r w:rsidRPr="00AE33EF">
              <w:rPr>
                <w:rFonts w:ascii="Sylfaen" w:eastAsia="Times New Roman" w:hAnsi="Sylfaen" w:cs="Times New Roman"/>
                <w:b/>
                <w:sz w:val="14"/>
                <w:szCs w:val="14"/>
                <w:lang w:eastAsia="ru-RU"/>
              </w:rPr>
              <w:t>Արտաբյուջե</w:t>
            </w:r>
            <w:proofErr w:type="spellEnd"/>
          </w:p>
        </w:tc>
        <w:tc>
          <w:tcPr>
            <w:tcW w:w="939" w:type="dxa"/>
            <w:gridSpan w:val="2"/>
            <w:tcBorders>
              <w:top w:val="single" w:sz="8" w:space="0" w:color="auto"/>
              <w:left w:val="single" w:sz="4" w:space="0" w:color="auto"/>
              <w:bottom w:val="single" w:sz="8" w:space="0" w:color="auto"/>
              <w:right w:val="single" w:sz="8" w:space="0" w:color="auto"/>
            </w:tcBorders>
            <w:shd w:val="clear" w:color="auto" w:fill="auto"/>
            <w:vAlign w:val="center"/>
          </w:tcPr>
          <w:p w14:paraId="687CA2A7" w14:textId="77777777" w:rsidR="005D1963" w:rsidRPr="00AE33EF" w:rsidRDefault="005D1963" w:rsidP="005D1963">
            <w:pPr>
              <w:tabs>
                <w:tab w:val="left" w:pos="1248"/>
              </w:tabs>
              <w:spacing w:after="0" w:line="240" w:lineRule="auto"/>
              <w:jc w:val="center"/>
              <w:rPr>
                <w:rFonts w:ascii="Sylfaen" w:eastAsia="Times New Roman" w:hAnsi="Sylfaen" w:cs="Times New Roman"/>
                <w:b/>
                <w:sz w:val="14"/>
                <w:szCs w:val="14"/>
                <w:lang w:eastAsia="ru-RU"/>
              </w:rPr>
            </w:pPr>
            <w:proofErr w:type="spellStart"/>
            <w:r w:rsidRPr="00AE33EF">
              <w:rPr>
                <w:rFonts w:ascii="Sylfaen" w:eastAsia="Times New Roman" w:hAnsi="Sylfaen" w:cs="Times New Roman"/>
                <w:b/>
                <w:sz w:val="14"/>
                <w:szCs w:val="14"/>
                <w:lang w:eastAsia="ru-RU"/>
              </w:rPr>
              <w:t>Այլ</w:t>
            </w:r>
            <w:proofErr w:type="spellEnd"/>
          </w:p>
        </w:tc>
      </w:tr>
      <w:tr w:rsidR="005D1963" w:rsidRPr="00AE33EF" w14:paraId="53600CFF" w14:textId="77777777" w:rsidTr="00E54DC5">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65"/>
        </w:trPr>
        <w:tc>
          <w:tcPr>
            <w:tcW w:w="1305" w:type="dxa"/>
            <w:gridSpan w:val="3"/>
            <w:tcBorders>
              <w:top w:val="single" w:sz="8" w:space="0" w:color="auto"/>
              <w:left w:val="single" w:sz="8" w:space="0" w:color="auto"/>
              <w:bottom w:val="single" w:sz="8" w:space="0" w:color="auto"/>
              <w:right w:val="single" w:sz="8" w:space="0" w:color="auto"/>
            </w:tcBorders>
            <w:shd w:val="clear" w:color="auto" w:fill="auto"/>
            <w:vAlign w:val="center"/>
          </w:tcPr>
          <w:p w14:paraId="038C33E9" w14:textId="77777777" w:rsidR="005D1963" w:rsidRPr="00AE33EF" w:rsidRDefault="005D1963" w:rsidP="005D1963">
            <w:pPr>
              <w:tabs>
                <w:tab w:val="left" w:pos="1248"/>
              </w:tabs>
              <w:spacing w:after="0" w:line="240" w:lineRule="auto"/>
              <w:rPr>
                <w:rFonts w:ascii="Sylfaen" w:eastAsia="Times New Roman" w:hAnsi="Sylfaen" w:cs="Times New Roman"/>
                <w:b/>
                <w:sz w:val="14"/>
                <w:szCs w:val="14"/>
                <w:lang w:eastAsia="ru-RU"/>
              </w:rPr>
            </w:pPr>
          </w:p>
        </w:tc>
        <w:tc>
          <w:tcPr>
            <w:tcW w:w="1109" w:type="dxa"/>
            <w:gridSpan w:val="5"/>
            <w:tcBorders>
              <w:top w:val="single" w:sz="8" w:space="0" w:color="auto"/>
              <w:left w:val="single" w:sz="8" w:space="0" w:color="auto"/>
              <w:bottom w:val="single" w:sz="8" w:space="0" w:color="auto"/>
              <w:right w:val="single" w:sz="8" w:space="0" w:color="auto"/>
            </w:tcBorders>
            <w:shd w:val="clear" w:color="auto" w:fill="auto"/>
            <w:vAlign w:val="center"/>
          </w:tcPr>
          <w:p w14:paraId="34B01FA7" w14:textId="77777777" w:rsidR="005D1963" w:rsidRPr="00AE33EF" w:rsidRDefault="005D1963" w:rsidP="005D1963">
            <w:pPr>
              <w:tabs>
                <w:tab w:val="left" w:pos="1248"/>
              </w:tabs>
              <w:spacing w:after="0" w:line="240" w:lineRule="auto"/>
              <w:rPr>
                <w:rFonts w:ascii="Sylfaen" w:eastAsia="Times New Roman" w:hAnsi="Sylfaen" w:cs="Times New Roman"/>
                <w:b/>
                <w:sz w:val="14"/>
                <w:szCs w:val="14"/>
                <w:lang w:eastAsia="ru-RU"/>
              </w:rPr>
            </w:pPr>
          </w:p>
        </w:tc>
        <w:tc>
          <w:tcPr>
            <w:tcW w:w="2152" w:type="dxa"/>
            <w:gridSpan w:val="9"/>
            <w:tcBorders>
              <w:top w:val="single" w:sz="8" w:space="0" w:color="auto"/>
              <w:left w:val="single" w:sz="8" w:space="0" w:color="auto"/>
              <w:bottom w:val="single" w:sz="8" w:space="0" w:color="auto"/>
              <w:right w:val="single" w:sz="8" w:space="0" w:color="auto"/>
            </w:tcBorders>
            <w:shd w:val="clear" w:color="auto" w:fill="auto"/>
            <w:vAlign w:val="center"/>
          </w:tcPr>
          <w:p w14:paraId="63BB115F" w14:textId="77777777" w:rsidR="005D1963" w:rsidRPr="00AE33EF" w:rsidRDefault="005D1963" w:rsidP="005D1963">
            <w:pPr>
              <w:tabs>
                <w:tab w:val="left" w:pos="1248"/>
              </w:tabs>
              <w:spacing w:after="0" w:line="240" w:lineRule="auto"/>
              <w:rPr>
                <w:rFonts w:ascii="Sylfaen" w:eastAsia="Times New Roman" w:hAnsi="Sylfaen" w:cs="Times New Roman"/>
                <w:b/>
                <w:sz w:val="14"/>
                <w:szCs w:val="14"/>
                <w:lang w:eastAsia="ru-RU"/>
              </w:rPr>
            </w:pPr>
          </w:p>
        </w:tc>
        <w:tc>
          <w:tcPr>
            <w:tcW w:w="1810" w:type="dxa"/>
            <w:gridSpan w:val="8"/>
            <w:tcBorders>
              <w:top w:val="single" w:sz="8" w:space="0" w:color="auto"/>
              <w:left w:val="single" w:sz="8" w:space="0" w:color="auto"/>
              <w:bottom w:val="single" w:sz="8" w:space="0" w:color="auto"/>
              <w:right w:val="single" w:sz="8" w:space="0" w:color="auto"/>
            </w:tcBorders>
            <w:shd w:val="clear" w:color="auto" w:fill="auto"/>
            <w:vAlign w:val="center"/>
          </w:tcPr>
          <w:p w14:paraId="1A966333" w14:textId="77777777" w:rsidR="005D1963" w:rsidRPr="00AE33EF" w:rsidRDefault="005D1963" w:rsidP="005D1963">
            <w:pPr>
              <w:tabs>
                <w:tab w:val="left" w:pos="1248"/>
              </w:tabs>
              <w:spacing w:after="0" w:line="240" w:lineRule="auto"/>
              <w:rPr>
                <w:rFonts w:ascii="Sylfaen" w:eastAsia="Times New Roman" w:hAnsi="Sylfaen" w:cs="Times New Roman"/>
                <w:b/>
                <w:sz w:val="14"/>
                <w:szCs w:val="14"/>
                <w:lang w:eastAsia="ru-RU"/>
              </w:rPr>
            </w:pPr>
          </w:p>
        </w:tc>
        <w:tc>
          <w:tcPr>
            <w:tcW w:w="1804" w:type="dxa"/>
            <w:gridSpan w:val="10"/>
            <w:tcBorders>
              <w:top w:val="single" w:sz="8" w:space="0" w:color="auto"/>
              <w:left w:val="single" w:sz="8" w:space="0" w:color="auto"/>
              <w:bottom w:val="single" w:sz="8" w:space="0" w:color="auto"/>
              <w:right w:val="single" w:sz="8" w:space="0" w:color="auto"/>
            </w:tcBorders>
            <w:shd w:val="clear" w:color="auto" w:fill="auto"/>
            <w:vAlign w:val="center"/>
          </w:tcPr>
          <w:p w14:paraId="16684E68" w14:textId="77777777" w:rsidR="005D1963" w:rsidRPr="00AE33EF" w:rsidRDefault="005D1963" w:rsidP="005D1963">
            <w:pPr>
              <w:tabs>
                <w:tab w:val="left" w:pos="1248"/>
              </w:tabs>
              <w:spacing w:after="0" w:line="240" w:lineRule="auto"/>
              <w:rPr>
                <w:rFonts w:ascii="Sylfaen" w:eastAsia="Times New Roman" w:hAnsi="Sylfaen" w:cs="Times New Roman"/>
                <w:b/>
                <w:sz w:val="14"/>
                <w:szCs w:val="14"/>
                <w:lang w:eastAsia="ru-RU"/>
              </w:rPr>
            </w:pPr>
          </w:p>
        </w:tc>
        <w:tc>
          <w:tcPr>
            <w:tcW w:w="1861" w:type="dxa"/>
            <w:gridSpan w:val="9"/>
            <w:tcBorders>
              <w:top w:val="single" w:sz="8" w:space="0" w:color="auto"/>
              <w:left w:val="single" w:sz="8" w:space="0" w:color="auto"/>
              <w:bottom w:val="single" w:sz="8" w:space="0" w:color="auto"/>
              <w:right w:val="single" w:sz="4" w:space="0" w:color="auto"/>
            </w:tcBorders>
            <w:shd w:val="clear" w:color="auto" w:fill="auto"/>
            <w:vAlign w:val="center"/>
          </w:tcPr>
          <w:p w14:paraId="3A94AC12" w14:textId="77777777" w:rsidR="005D1963" w:rsidRPr="00AE33EF" w:rsidRDefault="005D1963" w:rsidP="005D1963">
            <w:pPr>
              <w:tabs>
                <w:tab w:val="left" w:pos="1248"/>
              </w:tabs>
              <w:spacing w:after="0" w:line="240" w:lineRule="auto"/>
              <w:rPr>
                <w:rFonts w:ascii="Sylfaen" w:eastAsia="Times New Roman" w:hAnsi="Sylfaen" w:cs="Times New Roman"/>
                <w:b/>
                <w:sz w:val="14"/>
                <w:szCs w:val="14"/>
                <w:lang w:eastAsia="ru-RU"/>
              </w:rPr>
            </w:pPr>
          </w:p>
        </w:tc>
        <w:tc>
          <w:tcPr>
            <w:tcW w:w="939" w:type="dxa"/>
            <w:gridSpan w:val="2"/>
            <w:tcBorders>
              <w:top w:val="single" w:sz="8" w:space="0" w:color="auto"/>
              <w:left w:val="single" w:sz="4" w:space="0" w:color="auto"/>
              <w:bottom w:val="single" w:sz="8" w:space="0" w:color="auto"/>
              <w:right w:val="single" w:sz="8" w:space="0" w:color="auto"/>
            </w:tcBorders>
            <w:shd w:val="clear" w:color="auto" w:fill="auto"/>
            <w:vAlign w:val="center"/>
          </w:tcPr>
          <w:p w14:paraId="749A0288" w14:textId="77777777" w:rsidR="005D1963" w:rsidRPr="00AE33EF" w:rsidRDefault="005D1963" w:rsidP="005D1963">
            <w:pPr>
              <w:tabs>
                <w:tab w:val="left" w:pos="1248"/>
              </w:tabs>
              <w:spacing w:after="0" w:line="240" w:lineRule="auto"/>
              <w:rPr>
                <w:rFonts w:ascii="Sylfaen" w:eastAsia="Times New Roman" w:hAnsi="Sylfaen" w:cs="Times New Roman"/>
                <w:b/>
                <w:sz w:val="14"/>
                <w:szCs w:val="14"/>
                <w:lang w:eastAsia="ru-RU"/>
              </w:rPr>
            </w:pPr>
          </w:p>
        </w:tc>
      </w:tr>
      <w:tr w:rsidR="005D1963" w:rsidRPr="00AE33EF" w14:paraId="666DBDAD" w14:textId="77777777" w:rsidTr="00E54DC5">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196"/>
        </w:trPr>
        <w:tc>
          <w:tcPr>
            <w:tcW w:w="10980" w:type="dxa"/>
            <w:gridSpan w:val="46"/>
            <w:tcBorders>
              <w:top w:val="single" w:sz="8" w:space="0" w:color="auto"/>
              <w:left w:val="single" w:sz="8" w:space="0" w:color="auto"/>
              <w:bottom w:val="single" w:sz="8" w:space="0" w:color="auto"/>
              <w:right w:val="single" w:sz="8" w:space="0" w:color="auto"/>
            </w:tcBorders>
            <w:shd w:val="clear" w:color="auto" w:fill="99CCFF"/>
            <w:vAlign w:val="center"/>
          </w:tcPr>
          <w:p w14:paraId="26DF7A90" w14:textId="77777777" w:rsidR="005D1963" w:rsidRPr="00AE33EF" w:rsidRDefault="005D1963" w:rsidP="005D1963">
            <w:pPr>
              <w:tabs>
                <w:tab w:val="left" w:pos="1248"/>
              </w:tabs>
              <w:spacing w:after="0" w:line="240" w:lineRule="auto"/>
              <w:jc w:val="center"/>
              <w:rPr>
                <w:rFonts w:ascii="Sylfaen" w:eastAsia="Times New Roman" w:hAnsi="Sylfaen" w:cs="Times New Roman"/>
                <w:b/>
                <w:sz w:val="14"/>
                <w:szCs w:val="14"/>
                <w:lang w:eastAsia="ru-RU"/>
              </w:rPr>
            </w:pPr>
          </w:p>
        </w:tc>
      </w:tr>
      <w:tr w:rsidR="005D1963" w:rsidRPr="00AE33EF" w14:paraId="5BBF1DAB" w14:textId="77777777" w:rsidTr="00E54DC5">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155"/>
        </w:trPr>
        <w:tc>
          <w:tcPr>
            <w:tcW w:w="6757" w:type="dxa"/>
            <w:gridSpan w:val="27"/>
            <w:tcBorders>
              <w:top w:val="single" w:sz="8" w:space="0" w:color="auto"/>
              <w:left w:val="single" w:sz="8" w:space="0" w:color="auto"/>
              <w:bottom w:val="single" w:sz="8" w:space="0" w:color="auto"/>
              <w:right w:val="single" w:sz="8" w:space="0" w:color="auto"/>
            </w:tcBorders>
            <w:shd w:val="clear" w:color="auto" w:fill="auto"/>
            <w:vAlign w:val="center"/>
          </w:tcPr>
          <w:p w14:paraId="1B128E1C" w14:textId="77777777" w:rsidR="005D1963" w:rsidRPr="00AE33EF" w:rsidRDefault="005D1963" w:rsidP="005D1963">
            <w:pPr>
              <w:tabs>
                <w:tab w:val="left" w:pos="1248"/>
              </w:tabs>
              <w:spacing w:after="0" w:line="240" w:lineRule="auto"/>
              <w:rPr>
                <w:rFonts w:ascii="Sylfaen" w:eastAsia="Times New Roman" w:hAnsi="Sylfaen" w:cs="Times New Roman"/>
                <w:b/>
                <w:sz w:val="14"/>
                <w:szCs w:val="14"/>
                <w:lang w:val="hy-AM" w:eastAsia="ru-RU"/>
              </w:rPr>
            </w:pPr>
            <w:r w:rsidRPr="00AE33EF">
              <w:rPr>
                <w:rFonts w:ascii="Sylfaen" w:eastAsia="Times New Roman" w:hAnsi="Sylfaen" w:cs="Times New Roman"/>
                <w:b/>
                <w:sz w:val="14"/>
                <w:szCs w:val="14"/>
                <w:lang w:eastAsia="ru-RU"/>
              </w:rPr>
              <w:t>Հ</w:t>
            </w:r>
            <w:r w:rsidRPr="00AE33EF">
              <w:rPr>
                <w:rFonts w:ascii="Sylfaen" w:eastAsia="Times New Roman" w:hAnsi="Sylfaen" w:cs="Times New Roman"/>
                <w:b/>
                <w:sz w:val="14"/>
                <w:szCs w:val="14"/>
                <w:lang w:val="hy-AM" w:eastAsia="ru-RU"/>
              </w:rPr>
              <w:t xml:space="preserve">րավեր ուղարկելու </w:t>
            </w:r>
            <w:proofErr w:type="spellStart"/>
            <w:r w:rsidRPr="00AE33EF">
              <w:rPr>
                <w:rFonts w:ascii="Sylfaen" w:eastAsia="Times New Roman" w:hAnsi="Sylfaen" w:cs="Times New Roman"/>
                <w:b/>
                <w:sz w:val="14"/>
                <w:szCs w:val="14"/>
                <w:lang w:eastAsia="ru-RU"/>
              </w:rPr>
              <w:t>կամհրապարակելու</w:t>
            </w:r>
            <w:proofErr w:type="spellEnd"/>
            <w:r w:rsidRPr="00AE33EF">
              <w:rPr>
                <w:rFonts w:ascii="Sylfaen" w:eastAsia="Times New Roman" w:hAnsi="Sylfaen" w:cs="Times New Roman"/>
                <w:b/>
                <w:sz w:val="14"/>
                <w:szCs w:val="14"/>
                <w:lang w:val="hy-AM" w:eastAsia="ru-RU"/>
              </w:rPr>
              <w:t>ամսաթիվը</w:t>
            </w:r>
          </w:p>
        </w:tc>
        <w:tc>
          <w:tcPr>
            <w:tcW w:w="4223" w:type="dxa"/>
            <w:gridSpan w:val="19"/>
            <w:tcBorders>
              <w:top w:val="single" w:sz="8" w:space="0" w:color="auto"/>
              <w:left w:val="single" w:sz="8" w:space="0" w:color="auto"/>
              <w:bottom w:val="single" w:sz="6" w:space="0" w:color="FFFFFF"/>
              <w:right w:val="single" w:sz="8" w:space="0" w:color="auto"/>
            </w:tcBorders>
            <w:shd w:val="clear" w:color="auto" w:fill="auto"/>
            <w:vAlign w:val="center"/>
          </w:tcPr>
          <w:p w14:paraId="31E2901B" w14:textId="7E20E859" w:rsidR="005D1963" w:rsidRPr="00CE50BC" w:rsidRDefault="007E2AE2" w:rsidP="005D1963">
            <w:pPr>
              <w:tabs>
                <w:tab w:val="left" w:pos="1248"/>
              </w:tabs>
              <w:spacing w:after="0" w:line="240" w:lineRule="auto"/>
              <w:rPr>
                <w:rFonts w:ascii="Sylfaen" w:eastAsia="Times New Roman" w:hAnsi="Sylfaen" w:cs="Times New Roman"/>
                <w:b/>
                <w:sz w:val="14"/>
                <w:szCs w:val="14"/>
                <w:lang w:val="hy-AM" w:eastAsia="ru-RU"/>
              </w:rPr>
            </w:pPr>
            <w:r>
              <w:rPr>
                <w:rFonts w:ascii="Sylfaen" w:eastAsia="Times New Roman" w:hAnsi="Sylfaen" w:cs="Times New Roman"/>
                <w:b/>
                <w:sz w:val="14"/>
                <w:szCs w:val="14"/>
                <w:lang w:val="hy-AM" w:eastAsia="ru-RU"/>
              </w:rPr>
              <w:t>19</w:t>
            </w:r>
            <w:r w:rsidR="005D1963" w:rsidRPr="00CE50BC">
              <w:rPr>
                <w:rFonts w:ascii="Sylfaen" w:eastAsia="Times New Roman" w:hAnsi="Sylfaen" w:cs="Times New Roman"/>
                <w:b/>
                <w:sz w:val="14"/>
                <w:szCs w:val="14"/>
                <w:lang w:eastAsia="ru-RU"/>
              </w:rPr>
              <w:t>.</w:t>
            </w:r>
            <w:r>
              <w:rPr>
                <w:rFonts w:ascii="Sylfaen" w:eastAsia="Times New Roman" w:hAnsi="Sylfaen" w:cs="Times New Roman"/>
                <w:b/>
                <w:sz w:val="14"/>
                <w:szCs w:val="14"/>
                <w:lang w:val="hy-AM" w:eastAsia="ru-RU"/>
              </w:rPr>
              <w:t>02</w:t>
            </w:r>
            <w:r w:rsidR="005D1963" w:rsidRPr="00CE50BC">
              <w:rPr>
                <w:rFonts w:ascii="Sylfaen" w:eastAsia="Times New Roman" w:hAnsi="Sylfaen" w:cs="Times New Roman"/>
                <w:b/>
                <w:sz w:val="14"/>
                <w:szCs w:val="14"/>
                <w:lang w:eastAsia="ru-RU"/>
              </w:rPr>
              <w:t>.20</w:t>
            </w:r>
            <w:r w:rsidR="005D1963" w:rsidRPr="00CE50BC">
              <w:rPr>
                <w:rFonts w:ascii="Sylfaen" w:eastAsia="Times New Roman" w:hAnsi="Sylfaen" w:cs="Times New Roman"/>
                <w:b/>
                <w:sz w:val="14"/>
                <w:szCs w:val="14"/>
                <w:lang w:val="hy-AM" w:eastAsia="ru-RU"/>
              </w:rPr>
              <w:t>2</w:t>
            </w:r>
            <w:r>
              <w:rPr>
                <w:rFonts w:ascii="Sylfaen" w:eastAsia="Times New Roman" w:hAnsi="Sylfaen" w:cs="Times New Roman"/>
                <w:b/>
                <w:sz w:val="14"/>
                <w:szCs w:val="14"/>
                <w:lang w:val="hy-AM" w:eastAsia="ru-RU"/>
              </w:rPr>
              <w:t>1</w:t>
            </w:r>
          </w:p>
        </w:tc>
      </w:tr>
      <w:tr w:rsidR="005D1963" w:rsidRPr="00AE33EF" w14:paraId="44B7AF25" w14:textId="77777777" w:rsidTr="00E54DC5">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164"/>
        </w:trPr>
        <w:tc>
          <w:tcPr>
            <w:tcW w:w="6034" w:type="dxa"/>
            <w:gridSpan w:val="24"/>
            <w:vMerge w:val="restart"/>
            <w:tcBorders>
              <w:top w:val="single" w:sz="8" w:space="0" w:color="auto"/>
              <w:left w:val="single" w:sz="8" w:space="0" w:color="auto"/>
              <w:right w:val="single" w:sz="8" w:space="0" w:color="auto"/>
            </w:tcBorders>
            <w:shd w:val="clear" w:color="auto" w:fill="auto"/>
            <w:vAlign w:val="center"/>
          </w:tcPr>
          <w:p w14:paraId="4DE21C5C" w14:textId="77777777" w:rsidR="005D1963" w:rsidRPr="00AE33EF" w:rsidRDefault="005D1963" w:rsidP="005D1963">
            <w:pPr>
              <w:widowControl w:val="0"/>
              <w:spacing w:after="0" w:line="240" w:lineRule="auto"/>
              <w:rPr>
                <w:rFonts w:ascii="Sylfaen" w:eastAsia="Times New Roman" w:hAnsi="Sylfaen" w:cs="Times New Roman"/>
                <w:b/>
                <w:sz w:val="14"/>
                <w:szCs w:val="14"/>
                <w:u w:val="single"/>
                <w:lang w:eastAsia="ru-RU"/>
              </w:rPr>
            </w:pPr>
            <w:r w:rsidRPr="00AE33EF">
              <w:rPr>
                <w:rFonts w:ascii="Sylfaen" w:eastAsia="Times New Roman" w:hAnsi="Sylfaen" w:cs="Sylfaen"/>
                <w:b/>
                <w:sz w:val="14"/>
                <w:szCs w:val="14"/>
                <w:lang w:eastAsia="ru-RU"/>
              </w:rPr>
              <w:t>Հ</w:t>
            </w:r>
            <w:r w:rsidRPr="00AE33EF">
              <w:rPr>
                <w:rFonts w:ascii="Sylfaen" w:eastAsia="Times New Roman" w:hAnsi="Sylfaen" w:cs="Sylfaen"/>
                <w:b/>
                <w:sz w:val="14"/>
                <w:szCs w:val="14"/>
                <w:lang w:val="ru-RU" w:eastAsia="ru-RU"/>
              </w:rPr>
              <w:t>րավերումկատարվածփոփոխություններ</w:t>
            </w:r>
            <w:r w:rsidRPr="00AE33EF">
              <w:rPr>
                <w:rFonts w:ascii="Sylfaen" w:eastAsia="Times New Roman" w:hAnsi="Sylfaen" w:cs="Sylfaen"/>
                <w:b/>
                <w:sz w:val="14"/>
                <w:szCs w:val="14"/>
                <w:lang w:eastAsia="ru-RU"/>
              </w:rPr>
              <w:t xml:space="preserve">ի </w:t>
            </w:r>
            <w:proofErr w:type="spellStart"/>
            <w:r w:rsidRPr="00AE33EF">
              <w:rPr>
                <w:rFonts w:ascii="Sylfaen" w:eastAsia="Times New Roman" w:hAnsi="Sylfaen" w:cs="Sylfaen"/>
                <w:b/>
                <w:sz w:val="14"/>
                <w:szCs w:val="14"/>
                <w:lang w:eastAsia="ru-RU"/>
              </w:rPr>
              <w:t>ամսաթիվը</w:t>
            </w:r>
            <w:proofErr w:type="spellEnd"/>
            <w:r w:rsidRPr="00AE33EF">
              <w:rPr>
                <w:rFonts w:ascii="Sylfaen" w:eastAsia="Times New Roman" w:hAnsi="Sylfaen" w:cs="Times New Roman"/>
                <w:b/>
                <w:sz w:val="14"/>
                <w:szCs w:val="14"/>
                <w:vertAlign w:val="superscript"/>
                <w:lang w:eastAsia="ru-RU"/>
              </w:rPr>
              <w:footnoteReference w:id="5"/>
            </w:r>
          </w:p>
        </w:tc>
        <w:tc>
          <w:tcPr>
            <w:tcW w:w="723" w:type="dxa"/>
            <w:gridSpan w:val="3"/>
            <w:tcBorders>
              <w:top w:val="single" w:sz="8" w:space="0" w:color="auto"/>
              <w:left w:val="single" w:sz="8" w:space="0" w:color="auto"/>
              <w:bottom w:val="single" w:sz="8" w:space="0" w:color="auto"/>
              <w:right w:val="single" w:sz="8" w:space="0" w:color="auto"/>
            </w:tcBorders>
            <w:shd w:val="clear" w:color="auto" w:fill="auto"/>
            <w:vAlign w:val="center"/>
          </w:tcPr>
          <w:p w14:paraId="7666DD32" w14:textId="77777777" w:rsidR="005D1963" w:rsidRPr="00AE33EF" w:rsidRDefault="005D1963" w:rsidP="005D1963">
            <w:pPr>
              <w:widowControl w:val="0"/>
              <w:spacing w:after="0" w:line="240" w:lineRule="auto"/>
              <w:jc w:val="center"/>
              <w:rPr>
                <w:rFonts w:ascii="Sylfaen" w:eastAsia="Times New Roman" w:hAnsi="Sylfaen" w:cs="Times New Roman"/>
                <w:b/>
                <w:sz w:val="14"/>
                <w:szCs w:val="14"/>
                <w:lang w:eastAsia="ru-RU"/>
              </w:rPr>
            </w:pPr>
            <w:r w:rsidRPr="00AE33EF">
              <w:rPr>
                <w:rFonts w:ascii="Sylfaen" w:eastAsia="Times New Roman" w:hAnsi="Sylfaen" w:cs="Times New Roman"/>
                <w:b/>
                <w:sz w:val="14"/>
                <w:szCs w:val="14"/>
                <w:lang w:eastAsia="ru-RU"/>
              </w:rPr>
              <w:t>1</w:t>
            </w:r>
          </w:p>
        </w:tc>
        <w:tc>
          <w:tcPr>
            <w:tcW w:w="4223" w:type="dxa"/>
            <w:gridSpan w:val="19"/>
            <w:tcBorders>
              <w:top w:val="single" w:sz="8" w:space="0" w:color="auto"/>
              <w:left w:val="single" w:sz="8" w:space="0" w:color="auto"/>
              <w:bottom w:val="single" w:sz="8" w:space="0" w:color="auto"/>
              <w:right w:val="single" w:sz="8" w:space="0" w:color="auto"/>
            </w:tcBorders>
            <w:shd w:val="clear" w:color="auto" w:fill="auto"/>
            <w:vAlign w:val="center"/>
          </w:tcPr>
          <w:p w14:paraId="6340B6F5" w14:textId="77777777" w:rsidR="005D1963" w:rsidRPr="00CE50BC" w:rsidRDefault="005D1963" w:rsidP="005D1963">
            <w:pPr>
              <w:tabs>
                <w:tab w:val="left" w:pos="1248"/>
              </w:tabs>
              <w:spacing w:after="0" w:line="240" w:lineRule="auto"/>
              <w:rPr>
                <w:rFonts w:ascii="Sylfaen" w:eastAsia="Times New Roman" w:hAnsi="Sylfaen" w:cs="Times New Roman"/>
                <w:b/>
                <w:sz w:val="14"/>
                <w:szCs w:val="14"/>
                <w:lang w:eastAsia="ru-RU"/>
              </w:rPr>
            </w:pPr>
          </w:p>
        </w:tc>
      </w:tr>
      <w:tr w:rsidR="005D1963" w:rsidRPr="00AE33EF" w14:paraId="43265285" w14:textId="77777777" w:rsidTr="00E54DC5">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92"/>
        </w:trPr>
        <w:tc>
          <w:tcPr>
            <w:tcW w:w="6034" w:type="dxa"/>
            <w:gridSpan w:val="24"/>
            <w:vMerge/>
            <w:tcBorders>
              <w:left w:val="single" w:sz="8" w:space="0" w:color="auto"/>
              <w:bottom w:val="single" w:sz="8" w:space="0" w:color="auto"/>
              <w:right w:val="single" w:sz="8" w:space="0" w:color="auto"/>
            </w:tcBorders>
            <w:shd w:val="clear" w:color="auto" w:fill="auto"/>
            <w:vAlign w:val="center"/>
          </w:tcPr>
          <w:p w14:paraId="55C6E59F" w14:textId="77777777" w:rsidR="005D1963" w:rsidRPr="00AE33EF" w:rsidRDefault="005D1963" w:rsidP="005D1963">
            <w:pPr>
              <w:widowControl w:val="0"/>
              <w:spacing w:after="0" w:line="240" w:lineRule="auto"/>
              <w:rPr>
                <w:rFonts w:ascii="Sylfaen" w:eastAsia="Times New Roman" w:hAnsi="Sylfaen" w:cs="Sylfaen"/>
                <w:b/>
                <w:sz w:val="14"/>
                <w:szCs w:val="14"/>
                <w:lang w:eastAsia="ru-RU"/>
              </w:rPr>
            </w:pPr>
          </w:p>
        </w:tc>
        <w:tc>
          <w:tcPr>
            <w:tcW w:w="723" w:type="dxa"/>
            <w:gridSpan w:val="3"/>
            <w:tcBorders>
              <w:top w:val="single" w:sz="8" w:space="0" w:color="auto"/>
              <w:left w:val="single" w:sz="8" w:space="0" w:color="auto"/>
              <w:bottom w:val="single" w:sz="8" w:space="0" w:color="auto"/>
              <w:right w:val="single" w:sz="8" w:space="0" w:color="auto"/>
            </w:tcBorders>
            <w:shd w:val="clear" w:color="auto" w:fill="auto"/>
            <w:vAlign w:val="center"/>
          </w:tcPr>
          <w:p w14:paraId="4A63F408" w14:textId="77777777" w:rsidR="005D1963" w:rsidRPr="00AE33EF" w:rsidRDefault="005D1963" w:rsidP="005D1963">
            <w:pPr>
              <w:widowControl w:val="0"/>
              <w:spacing w:after="0" w:line="240" w:lineRule="auto"/>
              <w:jc w:val="center"/>
              <w:rPr>
                <w:rFonts w:ascii="Sylfaen" w:eastAsia="Times New Roman" w:hAnsi="Sylfaen" w:cs="Sylfaen"/>
                <w:b/>
                <w:sz w:val="14"/>
                <w:szCs w:val="14"/>
                <w:lang w:eastAsia="ru-RU"/>
              </w:rPr>
            </w:pPr>
            <w:r w:rsidRPr="00AE33EF">
              <w:rPr>
                <w:rFonts w:ascii="Sylfaen" w:eastAsia="Times New Roman" w:hAnsi="Sylfaen" w:cs="Sylfaen"/>
                <w:b/>
                <w:sz w:val="14"/>
                <w:szCs w:val="14"/>
                <w:lang w:eastAsia="ru-RU"/>
              </w:rPr>
              <w:t>…</w:t>
            </w:r>
          </w:p>
        </w:tc>
        <w:tc>
          <w:tcPr>
            <w:tcW w:w="4223" w:type="dxa"/>
            <w:gridSpan w:val="19"/>
            <w:tcBorders>
              <w:top w:val="single" w:sz="8" w:space="0" w:color="auto"/>
              <w:left w:val="single" w:sz="8" w:space="0" w:color="auto"/>
              <w:bottom w:val="single" w:sz="8" w:space="0" w:color="auto"/>
              <w:right w:val="single" w:sz="8" w:space="0" w:color="auto"/>
            </w:tcBorders>
            <w:shd w:val="clear" w:color="auto" w:fill="auto"/>
            <w:vAlign w:val="center"/>
          </w:tcPr>
          <w:p w14:paraId="7795A6A0" w14:textId="77777777" w:rsidR="005D1963" w:rsidRPr="00AE33EF" w:rsidRDefault="005D1963" w:rsidP="005D1963">
            <w:pPr>
              <w:tabs>
                <w:tab w:val="left" w:pos="1248"/>
              </w:tabs>
              <w:spacing w:after="0" w:line="240" w:lineRule="auto"/>
              <w:rPr>
                <w:rFonts w:ascii="Sylfaen" w:eastAsia="Times New Roman" w:hAnsi="Sylfaen" w:cs="Times New Roman"/>
                <w:b/>
                <w:sz w:val="14"/>
                <w:szCs w:val="14"/>
                <w:lang w:eastAsia="ru-RU"/>
              </w:rPr>
            </w:pPr>
          </w:p>
        </w:tc>
      </w:tr>
      <w:tr w:rsidR="005D1963" w:rsidRPr="00AE33EF" w14:paraId="1EF7146C" w14:textId="77777777" w:rsidTr="00E54DC5">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47"/>
        </w:trPr>
        <w:tc>
          <w:tcPr>
            <w:tcW w:w="6034" w:type="dxa"/>
            <w:gridSpan w:val="24"/>
            <w:vMerge w:val="restart"/>
            <w:tcBorders>
              <w:top w:val="single" w:sz="8" w:space="0" w:color="auto"/>
              <w:left w:val="single" w:sz="8" w:space="0" w:color="auto"/>
              <w:right w:val="single" w:sz="8" w:space="0" w:color="auto"/>
            </w:tcBorders>
            <w:shd w:val="clear" w:color="auto" w:fill="auto"/>
            <w:vAlign w:val="center"/>
          </w:tcPr>
          <w:p w14:paraId="30387EAD" w14:textId="77777777" w:rsidR="005D1963" w:rsidRPr="00AE33EF" w:rsidRDefault="005D1963" w:rsidP="005D1963">
            <w:pPr>
              <w:widowControl w:val="0"/>
              <w:spacing w:after="0" w:line="240" w:lineRule="auto"/>
              <w:rPr>
                <w:rFonts w:ascii="Sylfaen" w:eastAsia="Times New Roman" w:hAnsi="Sylfaen" w:cs="Sylfaen"/>
                <w:b/>
                <w:sz w:val="14"/>
                <w:szCs w:val="14"/>
                <w:lang w:eastAsia="ru-RU"/>
              </w:rPr>
            </w:pPr>
            <w:proofErr w:type="spellStart"/>
            <w:r w:rsidRPr="00AE33EF">
              <w:rPr>
                <w:rFonts w:ascii="Sylfaen" w:eastAsia="Times New Roman" w:hAnsi="Sylfaen" w:cs="Sylfaen"/>
                <w:b/>
                <w:sz w:val="14"/>
                <w:szCs w:val="14"/>
                <w:lang w:eastAsia="ru-RU"/>
              </w:rPr>
              <w:t>Հրավերիվերաբերյալպարզաբանումներիամսաթիվը</w:t>
            </w:r>
            <w:proofErr w:type="spellEnd"/>
          </w:p>
        </w:tc>
        <w:tc>
          <w:tcPr>
            <w:tcW w:w="723" w:type="dxa"/>
            <w:gridSpan w:val="3"/>
            <w:tcBorders>
              <w:top w:val="single" w:sz="8" w:space="0" w:color="auto"/>
              <w:left w:val="single" w:sz="8" w:space="0" w:color="auto"/>
              <w:bottom w:val="single" w:sz="8" w:space="0" w:color="auto"/>
              <w:right w:val="single" w:sz="8" w:space="0" w:color="auto"/>
            </w:tcBorders>
            <w:shd w:val="clear" w:color="auto" w:fill="auto"/>
            <w:vAlign w:val="center"/>
          </w:tcPr>
          <w:p w14:paraId="02607BD5" w14:textId="77777777" w:rsidR="005D1963" w:rsidRPr="00AE33EF" w:rsidRDefault="005D1963" w:rsidP="005D1963">
            <w:pPr>
              <w:widowControl w:val="0"/>
              <w:spacing w:after="0" w:line="240" w:lineRule="auto"/>
              <w:jc w:val="center"/>
              <w:rPr>
                <w:rFonts w:ascii="Sylfaen" w:eastAsia="Times New Roman" w:hAnsi="Sylfaen" w:cs="Times New Roman"/>
                <w:b/>
                <w:sz w:val="14"/>
                <w:szCs w:val="14"/>
                <w:lang w:eastAsia="ru-RU"/>
              </w:rPr>
            </w:pPr>
          </w:p>
        </w:tc>
        <w:tc>
          <w:tcPr>
            <w:tcW w:w="1982" w:type="dxa"/>
            <w:gridSpan w:val="11"/>
            <w:tcBorders>
              <w:top w:val="single" w:sz="8" w:space="0" w:color="auto"/>
              <w:left w:val="single" w:sz="8" w:space="0" w:color="auto"/>
              <w:bottom w:val="single" w:sz="8" w:space="0" w:color="auto"/>
              <w:right w:val="single" w:sz="8" w:space="0" w:color="auto"/>
            </w:tcBorders>
            <w:shd w:val="clear" w:color="auto" w:fill="auto"/>
            <w:vAlign w:val="center"/>
          </w:tcPr>
          <w:p w14:paraId="4A7B4AB5" w14:textId="77777777" w:rsidR="005D1963" w:rsidRPr="00AE33EF" w:rsidRDefault="005D1963" w:rsidP="005D1963">
            <w:pPr>
              <w:tabs>
                <w:tab w:val="left" w:pos="1248"/>
              </w:tabs>
              <w:spacing w:after="0" w:line="240" w:lineRule="auto"/>
              <w:jc w:val="center"/>
              <w:rPr>
                <w:rFonts w:ascii="Sylfaen" w:eastAsia="Times New Roman" w:hAnsi="Sylfaen" w:cs="Times New Roman"/>
                <w:b/>
                <w:sz w:val="14"/>
                <w:szCs w:val="14"/>
                <w:lang w:eastAsia="ru-RU"/>
              </w:rPr>
            </w:pPr>
            <w:proofErr w:type="spellStart"/>
            <w:r w:rsidRPr="00AE33EF">
              <w:rPr>
                <w:rFonts w:ascii="Sylfaen" w:eastAsia="Times New Roman" w:hAnsi="Sylfaen" w:cs="Times New Roman"/>
                <w:b/>
                <w:sz w:val="14"/>
                <w:szCs w:val="14"/>
                <w:lang w:eastAsia="ru-RU"/>
              </w:rPr>
              <w:t>Հարցարդմանստացման</w:t>
            </w:r>
            <w:proofErr w:type="spellEnd"/>
          </w:p>
        </w:tc>
        <w:tc>
          <w:tcPr>
            <w:tcW w:w="2241" w:type="dxa"/>
            <w:gridSpan w:val="8"/>
            <w:tcBorders>
              <w:top w:val="single" w:sz="8" w:space="0" w:color="auto"/>
              <w:left w:val="single" w:sz="8" w:space="0" w:color="auto"/>
              <w:bottom w:val="single" w:sz="8" w:space="0" w:color="auto"/>
              <w:right w:val="single" w:sz="8" w:space="0" w:color="auto"/>
            </w:tcBorders>
            <w:shd w:val="clear" w:color="auto" w:fill="auto"/>
            <w:vAlign w:val="center"/>
          </w:tcPr>
          <w:p w14:paraId="76EDE1A9" w14:textId="77777777" w:rsidR="005D1963" w:rsidRPr="00AE33EF" w:rsidRDefault="005D1963" w:rsidP="005D1963">
            <w:pPr>
              <w:tabs>
                <w:tab w:val="left" w:pos="1248"/>
              </w:tabs>
              <w:spacing w:after="0" w:line="240" w:lineRule="auto"/>
              <w:jc w:val="center"/>
              <w:rPr>
                <w:rFonts w:ascii="Sylfaen" w:eastAsia="Times New Roman" w:hAnsi="Sylfaen" w:cs="Times New Roman"/>
                <w:b/>
                <w:sz w:val="14"/>
                <w:szCs w:val="14"/>
                <w:lang w:eastAsia="ru-RU"/>
              </w:rPr>
            </w:pPr>
            <w:proofErr w:type="spellStart"/>
            <w:r w:rsidRPr="00AE33EF">
              <w:rPr>
                <w:rFonts w:ascii="Sylfaen" w:eastAsia="Times New Roman" w:hAnsi="Sylfaen" w:cs="Times New Roman"/>
                <w:b/>
                <w:sz w:val="14"/>
                <w:szCs w:val="14"/>
                <w:lang w:eastAsia="ru-RU"/>
              </w:rPr>
              <w:t>Պարզաբանման</w:t>
            </w:r>
            <w:proofErr w:type="spellEnd"/>
          </w:p>
        </w:tc>
      </w:tr>
      <w:tr w:rsidR="005D1963" w:rsidRPr="00AE33EF" w14:paraId="12E5B19E" w14:textId="77777777" w:rsidTr="00E54DC5">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47"/>
        </w:trPr>
        <w:tc>
          <w:tcPr>
            <w:tcW w:w="6034" w:type="dxa"/>
            <w:gridSpan w:val="24"/>
            <w:vMerge/>
            <w:tcBorders>
              <w:left w:val="single" w:sz="8" w:space="0" w:color="auto"/>
              <w:right w:val="single" w:sz="8" w:space="0" w:color="auto"/>
            </w:tcBorders>
            <w:shd w:val="clear" w:color="auto" w:fill="auto"/>
            <w:vAlign w:val="center"/>
          </w:tcPr>
          <w:p w14:paraId="07D728D0" w14:textId="77777777" w:rsidR="005D1963" w:rsidRPr="00AE33EF" w:rsidRDefault="005D1963" w:rsidP="005D1963">
            <w:pPr>
              <w:widowControl w:val="0"/>
              <w:spacing w:after="0" w:line="240" w:lineRule="auto"/>
              <w:rPr>
                <w:rFonts w:ascii="Sylfaen" w:eastAsia="Times New Roman" w:hAnsi="Sylfaen" w:cs="Times New Roman"/>
                <w:b/>
                <w:sz w:val="14"/>
                <w:szCs w:val="14"/>
                <w:u w:val="single"/>
                <w:lang w:eastAsia="ru-RU"/>
              </w:rPr>
            </w:pPr>
          </w:p>
        </w:tc>
        <w:tc>
          <w:tcPr>
            <w:tcW w:w="723" w:type="dxa"/>
            <w:gridSpan w:val="3"/>
            <w:tcBorders>
              <w:top w:val="single" w:sz="8" w:space="0" w:color="auto"/>
              <w:left w:val="single" w:sz="8" w:space="0" w:color="auto"/>
              <w:bottom w:val="single" w:sz="8" w:space="0" w:color="auto"/>
              <w:right w:val="single" w:sz="8" w:space="0" w:color="auto"/>
            </w:tcBorders>
            <w:shd w:val="clear" w:color="auto" w:fill="auto"/>
            <w:vAlign w:val="center"/>
          </w:tcPr>
          <w:p w14:paraId="6445622A" w14:textId="77777777" w:rsidR="005D1963" w:rsidRPr="00AE33EF" w:rsidRDefault="005D1963" w:rsidP="005D1963">
            <w:pPr>
              <w:widowControl w:val="0"/>
              <w:spacing w:after="0" w:line="240" w:lineRule="auto"/>
              <w:jc w:val="center"/>
              <w:rPr>
                <w:rFonts w:ascii="Sylfaen" w:eastAsia="Times New Roman" w:hAnsi="Sylfaen" w:cs="Times New Roman"/>
                <w:b/>
                <w:sz w:val="14"/>
                <w:szCs w:val="14"/>
                <w:lang w:eastAsia="ru-RU"/>
              </w:rPr>
            </w:pPr>
            <w:r w:rsidRPr="00AE33EF">
              <w:rPr>
                <w:rFonts w:ascii="Sylfaen" w:eastAsia="Times New Roman" w:hAnsi="Sylfaen" w:cs="Times New Roman"/>
                <w:b/>
                <w:sz w:val="14"/>
                <w:szCs w:val="14"/>
                <w:lang w:eastAsia="ru-RU"/>
              </w:rPr>
              <w:t>1</w:t>
            </w:r>
          </w:p>
        </w:tc>
        <w:tc>
          <w:tcPr>
            <w:tcW w:w="1982" w:type="dxa"/>
            <w:gridSpan w:val="11"/>
            <w:tcBorders>
              <w:top w:val="single" w:sz="8" w:space="0" w:color="auto"/>
              <w:left w:val="single" w:sz="8" w:space="0" w:color="auto"/>
              <w:bottom w:val="single" w:sz="8" w:space="0" w:color="auto"/>
              <w:right w:val="single" w:sz="8" w:space="0" w:color="auto"/>
            </w:tcBorders>
            <w:shd w:val="clear" w:color="auto" w:fill="auto"/>
            <w:vAlign w:val="center"/>
          </w:tcPr>
          <w:p w14:paraId="54D3E4B6" w14:textId="77777777" w:rsidR="005D1963" w:rsidRPr="00AE33EF" w:rsidRDefault="005D1963" w:rsidP="005D1963">
            <w:pPr>
              <w:tabs>
                <w:tab w:val="left" w:pos="1248"/>
              </w:tabs>
              <w:spacing w:after="0" w:line="240" w:lineRule="auto"/>
              <w:rPr>
                <w:rFonts w:ascii="Sylfaen" w:eastAsia="Times New Roman" w:hAnsi="Sylfaen" w:cs="Times New Roman"/>
                <w:b/>
                <w:sz w:val="14"/>
                <w:szCs w:val="14"/>
                <w:lang w:eastAsia="ru-RU"/>
              </w:rPr>
            </w:pPr>
          </w:p>
        </w:tc>
        <w:tc>
          <w:tcPr>
            <w:tcW w:w="2241" w:type="dxa"/>
            <w:gridSpan w:val="8"/>
            <w:tcBorders>
              <w:top w:val="single" w:sz="8" w:space="0" w:color="auto"/>
              <w:left w:val="single" w:sz="8" w:space="0" w:color="auto"/>
              <w:bottom w:val="single" w:sz="8" w:space="0" w:color="auto"/>
              <w:right w:val="single" w:sz="8" w:space="0" w:color="auto"/>
            </w:tcBorders>
            <w:shd w:val="clear" w:color="auto" w:fill="auto"/>
            <w:vAlign w:val="center"/>
          </w:tcPr>
          <w:p w14:paraId="5FF9F2D5" w14:textId="77777777" w:rsidR="005D1963" w:rsidRPr="00AE33EF" w:rsidRDefault="005D1963" w:rsidP="005D1963">
            <w:pPr>
              <w:tabs>
                <w:tab w:val="left" w:pos="1248"/>
              </w:tabs>
              <w:spacing w:after="0" w:line="240" w:lineRule="auto"/>
              <w:rPr>
                <w:rFonts w:ascii="Sylfaen" w:eastAsia="Times New Roman" w:hAnsi="Sylfaen" w:cs="Times New Roman"/>
                <w:b/>
                <w:sz w:val="14"/>
                <w:szCs w:val="14"/>
                <w:lang w:eastAsia="ru-RU"/>
              </w:rPr>
            </w:pPr>
          </w:p>
        </w:tc>
      </w:tr>
      <w:tr w:rsidR="005D1963" w:rsidRPr="00AE33EF" w14:paraId="6584A8DA" w14:textId="77777777" w:rsidTr="00E54DC5">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155"/>
        </w:trPr>
        <w:tc>
          <w:tcPr>
            <w:tcW w:w="6034" w:type="dxa"/>
            <w:gridSpan w:val="24"/>
            <w:vMerge/>
            <w:tcBorders>
              <w:left w:val="single" w:sz="8" w:space="0" w:color="auto"/>
              <w:bottom w:val="single" w:sz="8" w:space="0" w:color="auto"/>
              <w:right w:val="single" w:sz="8" w:space="0" w:color="auto"/>
            </w:tcBorders>
            <w:shd w:val="clear" w:color="auto" w:fill="auto"/>
            <w:vAlign w:val="center"/>
          </w:tcPr>
          <w:p w14:paraId="10DBC4E1" w14:textId="77777777" w:rsidR="005D1963" w:rsidRPr="00AE33EF" w:rsidRDefault="005D1963" w:rsidP="005D1963">
            <w:pPr>
              <w:widowControl w:val="0"/>
              <w:spacing w:after="0" w:line="240" w:lineRule="auto"/>
              <w:rPr>
                <w:rFonts w:ascii="Sylfaen" w:eastAsia="Times New Roman" w:hAnsi="Sylfaen" w:cs="Sylfaen"/>
                <w:b/>
                <w:sz w:val="14"/>
                <w:szCs w:val="14"/>
                <w:lang w:eastAsia="ru-RU"/>
              </w:rPr>
            </w:pPr>
          </w:p>
        </w:tc>
        <w:tc>
          <w:tcPr>
            <w:tcW w:w="723" w:type="dxa"/>
            <w:gridSpan w:val="3"/>
            <w:tcBorders>
              <w:top w:val="single" w:sz="8" w:space="0" w:color="auto"/>
              <w:left w:val="single" w:sz="8" w:space="0" w:color="auto"/>
              <w:bottom w:val="single" w:sz="8" w:space="0" w:color="auto"/>
              <w:right w:val="single" w:sz="8" w:space="0" w:color="auto"/>
            </w:tcBorders>
            <w:shd w:val="clear" w:color="auto" w:fill="auto"/>
            <w:vAlign w:val="center"/>
          </w:tcPr>
          <w:p w14:paraId="5A1CB458" w14:textId="77777777" w:rsidR="005D1963" w:rsidRPr="00AE33EF" w:rsidRDefault="005D1963" w:rsidP="005D1963">
            <w:pPr>
              <w:widowControl w:val="0"/>
              <w:spacing w:after="0" w:line="240" w:lineRule="auto"/>
              <w:jc w:val="center"/>
              <w:rPr>
                <w:rFonts w:ascii="Sylfaen" w:eastAsia="Times New Roman" w:hAnsi="Sylfaen" w:cs="Times New Roman"/>
                <w:b/>
                <w:sz w:val="14"/>
                <w:szCs w:val="14"/>
                <w:lang w:eastAsia="ru-RU"/>
              </w:rPr>
            </w:pPr>
            <w:r w:rsidRPr="00AE33EF">
              <w:rPr>
                <w:rFonts w:ascii="Sylfaen" w:eastAsia="Times New Roman" w:hAnsi="Sylfaen" w:cs="Times New Roman"/>
                <w:b/>
                <w:sz w:val="14"/>
                <w:szCs w:val="14"/>
                <w:lang w:eastAsia="ru-RU"/>
              </w:rPr>
              <w:t>…</w:t>
            </w:r>
          </w:p>
        </w:tc>
        <w:tc>
          <w:tcPr>
            <w:tcW w:w="1982" w:type="dxa"/>
            <w:gridSpan w:val="11"/>
            <w:tcBorders>
              <w:top w:val="single" w:sz="8" w:space="0" w:color="auto"/>
              <w:left w:val="single" w:sz="8" w:space="0" w:color="auto"/>
              <w:bottom w:val="single" w:sz="8" w:space="0" w:color="auto"/>
              <w:right w:val="single" w:sz="8" w:space="0" w:color="auto"/>
            </w:tcBorders>
            <w:shd w:val="clear" w:color="auto" w:fill="auto"/>
            <w:vAlign w:val="center"/>
          </w:tcPr>
          <w:p w14:paraId="1A3F6E2F" w14:textId="77777777" w:rsidR="005D1963" w:rsidRPr="00AE33EF" w:rsidRDefault="005D1963" w:rsidP="005D1963">
            <w:pPr>
              <w:tabs>
                <w:tab w:val="left" w:pos="1248"/>
              </w:tabs>
              <w:spacing w:after="0" w:line="240" w:lineRule="auto"/>
              <w:rPr>
                <w:rFonts w:ascii="Sylfaen" w:eastAsia="Times New Roman" w:hAnsi="Sylfaen" w:cs="Times New Roman"/>
                <w:b/>
                <w:sz w:val="14"/>
                <w:szCs w:val="14"/>
                <w:lang w:eastAsia="ru-RU"/>
              </w:rPr>
            </w:pPr>
          </w:p>
        </w:tc>
        <w:tc>
          <w:tcPr>
            <w:tcW w:w="2241" w:type="dxa"/>
            <w:gridSpan w:val="8"/>
            <w:tcBorders>
              <w:top w:val="single" w:sz="8" w:space="0" w:color="auto"/>
              <w:left w:val="single" w:sz="8" w:space="0" w:color="auto"/>
              <w:bottom w:val="single" w:sz="8" w:space="0" w:color="auto"/>
              <w:right w:val="single" w:sz="8" w:space="0" w:color="auto"/>
            </w:tcBorders>
            <w:shd w:val="clear" w:color="auto" w:fill="auto"/>
            <w:vAlign w:val="center"/>
          </w:tcPr>
          <w:p w14:paraId="0E72CF3A" w14:textId="77777777" w:rsidR="005D1963" w:rsidRPr="00AE33EF" w:rsidRDefault="005D1963" w:rsidP="005D1963">
            <w:pPr>
              <w:tabs>
                <w:tab w:val="left" w:pos="1248"/>
              </w:tabs>
              <w:spacing w:after="0" w:line="240" w:lineRule="auto"/>
              <w:rPr>
                <w:rFonts w:ascii="Sylfaen" w:eastAsia="Times New Roman" w:hAnsi="Sylfaen" w:cs="Times New Roman"/>
                <w:b/>
                <w:sz w:val="14"/>
                <w:szCs w:val="14"/>
                <w:lang w:eastAsia="ru-RU"/>
              </w:rPr>
            </w:pPr>
          </w:p>
        </w:tc>
      </w:tr>
      <w:tr w:rsidR="005D1963" w:rsidRPr="00AE33EF" w14:paraId="3DCF728A" w14:textId="77777777" w:rsidTr="00E54DC5">
        <w:trPr>
          <w:trHeight w:val="54"/>
        </w:trPr>
        <w:tc>
          <w:tcPr>
            <w:tcW w:w="10980" w:type="dxa"/>
            <w:gridSpan w:val="46"/>
            <w:shd w:val="clear" w:color="auto" w:fill="99CCFF"/>
            <w:vAlign w:val="center"/>
          </w:tcPr>
          <w:p w14:paraId="2D4EA9A9" w14:textId="77777777" w:rsidR="005D1963" w:rsidRPr="00AE33EF" w:rsidRDefault="005D1963" w:rsidP="005D1963">
            <w:pPr>
              <w:widowControl w:val="0"/>
              <w:spacing w:after="0" w:line="240" w:lineRule="auto"/>
              <w:jc w:val="center"/>
              <w:rPr>
                <w:rFonts w:ascii="Sylfaen" w:eastAsia="Times New Roman" w:hAnsi="Sylfaen" w:cs="Sylfaen"/>
                <w:b/>
                <w:sz w:val="14"/>
                <w:szCs w:val="14"/>
                <w:lang w:eastAsia="ru-RU"/>
              </w:rPr>
            </w:pPr>
          </w:p>
        </w:tc>
      </w:tr>
      <w:tr w:rsidR="005D1963" w:rsidRPr="00AE33EF" w14:paraId="2C5CF899" w14:textId="77777777" w:rsidTr="00E54DC5">
        <w:trPr>
          <w:trHeight w:val="40"/>
        </w:trPr>
        <w:tc>
          <w:tcPr>
            <w:tcW w:w="1395" w:type="dxa"/>
            <w:gridSpan w:val="4"/>
            <w:vMerge w:val="restart"/>
            <w:shd w:val="clear" w:color="auto" w:fill="auto"/>
            <w:vAlign w:val="center"/>
          </w:tcPr>
          <w:p w14:paraId="5A69F02C" w14:textId="4A67BA03" w:rsidR="005D1963" w:rsidRPr="00AE33EF" w:rsidRDefault="005D1963" w:rsidP="005D1963">
            <w:pPr>
              <w:widowControl w:val="0"/>
              <w:spacing w:after="0" w:line="240" w:lineRule="auto"/>
              <w:jc w:val="center"/>
              <w:rPr>
                <w:rFonts w:ascii="Sylfaen" w:eastAsia="Times New Roman" w:hAnsi="Sylfaen" w:cs="Times New Roman"/>
                <w:sz w:val="14"/>
                <w:szCs w:val="14"/>
                <w:lang w:eastAsia="ru-RU"/>
              </w:rPr>
            </w:pPr>
            <w:r>
              <w:rPr>
                <w:rFonts w:ascii="Sylfaen" w:eastAsia="Times New Roman" w:hAnsi="Sylfaen" w:cs="Sylfaen"/>
                <w:b/>
                <w:sz w:val="14"/>
                <w:szCs w:val="14"/>
                <w:lang w:val="hy-AM" w:eastAsia="ru-RU"/>
              </w:rPr>
              <w:t>Չ</w:t>
            </w:r>
            <w:r w:rsidRPr="00AE33EF">
              <w:rPr>
                <w:rFonts w:ascii="Sylfaen" w:eastAsia="Times New Roman" w:hAnsi="Sylfaen" w:cs="Sylfaen"/>
                <w:b/>
                <w:sz w:val="14"/>
                <w:szCs w:val="14"/>
                <w:lang w:eastAsia="ru-RU"/>
              </w:rPr>
              <w:t>/Հ</w:t>
            </w:r>
          </w:p>
        </w:tc>
        <w:tc>
          <w:tcPr>
            <w:tcW w:w="1908" w:type="dxa"/>
            <w:gridSpan w:val="8"/>
            <w:vMerge w:val="restart"/>
            <w:shd w:val="clear" w:color="auto" w:fill="auto"/>
            <w:vAlign w:val="center"/>
          </w:tcPr>
          <w:p w14:paraId="2D2FB23C" w14:textId="1951A76B" w:rsidR="005D1963" w:rsidRPr="00AE33EF" w:rsidRDefault="005D1963" w:rsidP="005D1963">
            <w:pPr>
              <w:widowControl w:val="0"/>
              <w:spacing w:after="0" w:line="240" w:lineRule="auto"/>
              <w:jc w:val="center"/>
              <w:rPr>
                <w:rFonts w:ascii="Sylfaen" w:eastAsia="Times New Roman" w:hAnsi="Sylfaen" w:cs="Times New Roman"/>
                <w:sz w:val="14"/>
                <w:szCs w:val="14"/>
                <w:lang w:eastAsia="ru-RU"/>
              </w:rPr>
            </w:pPr>
            <w:proofErr w:type="spellStart"/>
            <w:r w:rsidRPr="00AE33EF">
              <w:rPr>
                <w:rFonts w:ascii="Sylfaen" w:eastAsia="Times New Roman" w:hAnsi="Sylfaen" w:cs="Sylfaen"/>
                <w:b/>
                <w:sz w:val="14"/>
                <w:szCs w:val="14"/>
                <w:lang w:eastAsia="ru-RU"/>
              </w:rPr>
              <w:t>Մասնակիցների</w:t>
            </w:r>
            <w:proofErr w:type="spellEnd"/>
            <w:r>
              <w:rPr>
                <w:rFonts w:ascii="Sylfaen" w:eastAsia="Times New Roman" w:hAnsi="Sylfaen" w:cs="Sylfaen"/>
                <w:b/>
                <w:sz w:val="14"/>
                <w:szCs w:val="14"/>
                <w:lang w:val="hy-AM" w:eastAsia="ru-RU"/>
              </w:rPr>
              <w:t xml:space="preserve"> </w:t>
            </w:r>
            <w:proofErr w:type="spellStart"/>
            <w:r w:rsidRPr="00AE33EF">
              <w:rPr>
                <w:rFonts w:ascii="Sylfaen" w:eastAsia="Times New Roman" w:hAnsi="Sylfaen" w:cs="Sylfaen"/>
                <w:b/>
                <w:sz w:val="14"/>
                <w:szCs w:val="14"/>
                <w:lang w:eastAsia="ru-RU"/>
              </w:rPr>
              <w:t>անվանումները</w:t>
            </w:r>
            <w:proofErr w:type="spellEnd"/>
          </w:p>
        </w:tc>
        <w:tc>
          <w:tcPr>
            <w:tcW w:w="7677" w:type="dxa"/>
            <w:gridSpan w:val="34"/>
            <w:shd w:val="clear" w:color="auto" w:fill="auto"/>
            <w:vAlign w:val="center"/>
          </w:tcPr>
          <w:p w14:paraId="19D57101" w14:textId="6B8459F1" w:rsidR="005D1963" w:rsidRPr="00AE33EF" w:rsidRDefault="005D1963" w:rsidP="005D1963">
            <w:pPr>
              <w:widowControl w:val="0"/>
              <w:spacing w:after="0" w:line="240" w:lineRule="auto"/>
              <w:jc w:val="center"/>
              <w:rPr>
                <w:rFonts w:ascii="Sylfaen" w:eastAsia="Times New Roman" w:hAnsi="Sylfaen" w:cs="Times New Roman"/>
                <w:sz w:val="14"/>
                <w:szCs w:val="14"/>
                <w:lang w:eastAsia="ru-RU"/>
              </w:rPr>
            </w:pPr>
            <w:proofErr w:type="spellStart"/>
            <w:r w:rsidRPr="00AE33EF">
              <w:rPr>
                <w:rFonts w:ascii="Sylfaen" w:eastAsia="Times New Roman" w:hAnsi="Sylfaen" w:cs="Sylfaen"/>
                <w:b/>
                <w:sz w:val="14"/>
                <w:szCs w:val="14"/>
                <w:lang w:eastAsia="ru-RU"/>
              </w:rPr>
              <w:t>Յուրաքանչյուրմասնակցի</w:t>
            </w:r>
            <w:proofErr w:type="spellEnd"/>
            <w:r w:rsidRPr="00AE33EF">
              <w:rPr>
                <w:rFonts w:ascii="Sylfaen" w:eastAsia="Times New Roman" w:hAnsi="Sylfaen" w:cs="Sylfaen"/>
                <w:b/>
                <w:sz w:val="14"/>
                <w:szCs w:val="14"/>
                <w:lang w:eastAsia="ru-RU"/>
              </w:rPr>
              <w:t xml:space="preserve"> հ</w:t>
            </w:r>
            <w:r w:rsidRPr="00AE33EF">
              <w:rPr>
                <w:rFonts w:ascii="Sylfaen" w:eastAsia="Times New Roman" w:hAnsi="Sylfaen" w:cs="Sylfaen"/>
                <w:b/>
                <w:sz w:val="14"/>
                <w:szCs w:val="14"/>
                <w:lang w:val="ru-RU" w:eastAsia="ru-RU"/>
              </w:rPr>
              <w:t>այտովներկայացված</w:t>
            </w:r>
            <w:r>
              <w:rPr>
                <w:rFonts w:ascii="Sylfaen" w:eastAsia="Times New Roman" w:hAnsi="Sylfaen" w:cs="Sylfaen"/>
                <w:b/>
                <w:sz w:val="14"/>
                <w:szCs w:val="14"/>
                <w:lang w:eastAsia="ru-RU"/>
              </w:rPr>
              <w:t xml:space="preserve"> </w:t>
            </w:r>
            <w:r w:rsidRPr="00AE33EF">
              <w:rPr>
                <w:rFonts w:ascii="Sylfaen" w:eastAsia="Times New Roman" w:hAnsi="Sylfaen" w:cs="Sylfaen"/>
                <w:b/>
                <w:sz w:val="14"/>
                <w:szCs w:val="14"/>
                <w:lang w:val="ru-RU" w:eastAsia="ru-RU"/>
              </w:rPr>
              <w:t>գ</w:t>
            </w:r>
            <w:proofErr w:type="spellStart"/>
            <w:r w:rsidRPr="00AE33EF">
              <w:rPr>
                <w:rFonts w:ascii="Sylfaen" w:eastAsia="Times New Roman" w:hAnsi="Sylfaen" w:cs="Sylfaen"/>
                <w:b/>
                <w:sz w:val="14"/>
                <w:szCs w:val="14"/>
                <w:lang w:eastAsia="ru-RU"/>
              </w:rPr>
              <w:t>ինը</w:t>
            </w:r>
            <w:proofErr w:type="spellEnd"/>
          </w:p>
        </w:tc>
      </w:tr>
      <w:tr w:rsidR="005D1963" w:rsidRPr="00AE33EF" w14:paraId="4A54A7AD" w14:textId="77777777" w:rsidTr="00E54DC5">
        <w:trPr>
          <w:trHeight w:val="213"/>
        </w:trPr>
        <w:tc>
          <w:tcPr>
            <w:tcW w:w="1395" w:type="dxa"/>
            <w:gridSpan w:val="4"/>
            <w:vMerge/>
            <w:shd w:val="clear" w:color="auto" w:fill="auto"/>
            <w:vAlign w:val="center"/>
          </w:tcPr>
          <w:p w14:paraId="05B9D922" w14:textId="77777777" w:rsidR="005D1963" w:rsidRPr="00AE33EF" w:rsidRDefault="005D1963" w:rsidP="005D1963">
            <w:pPr>
              <w:widowControl w:val="0"/>
              <w:spacing w:after="0" w:line="240" w:lineRule="auto"/>
              <w:jc w:val="center"/>
              <w:rPr>
                <w:rFonts w:ascii="Sylfaen" w:eastAsia="Times New Roman" w:hAnsi="Sylfaen" w:cs="Sylfaen"/>
                <w:b/>
                <w:sz w:val="14"/>
                <w:szCs w:val="14"/>
                <w:lang w:eastAsia="ru-RU"/>
              </w:rPr>
            </w:pPr>
          </w:p>
        </w:tc>
        <w:tc>
          <w:tcPr>
            <w:tcW w:w="1908" w:type="dxa"/>
            <w:gridSpan w:val="8"/>
            <w:vMerge/>
            <w:shd w:val="clear" w:color="auto" w:fill="auto"/>
            <w:vAlign w:val="center"/>
          </w:tcPr>
          <w:p w14:paraId="45CB8EC5" w14:textId="77777777" w:rsidR="005D1963" w:rsidRPr="00AE33EF" w:rsidRDefault="005D1963" w:rsidP="005D1963">
            <w:pPr>
              <w:widowControl w:val="0"/>
              <w:spacing w:after="0" w:line="240" w:lineRule="auto"/>
              <w:jc w:val="center"/>
              <w:rPr>
                <w:rFonts w:ascii="Sylfaen" w:eastAsia="Times New Roman" w:hAnsi="Sylfaen" w:cs="Sylfaen"/>
                <w:b/>
                <w:sz w:val="14"/>
                <w:szCs w:val="14"/>
                <w:lang w:eastAsia="ru-RU"/>
              </w:rPr>
            </w:pPr>
          </w:p>
        </w:tc>
        <w:tc>
          <w:tcPr>
            <w:tcW w:w="7677" w:type="dxa"/>
            <w:gridSpan w:val="34"/>
            <w:shd w:val="clear" w:color="auto" w:fill="auto"/>
            <w:vAlign w:val="center"/>
          </w:tcPr>
          <w:p w14:paraId="2D30F5DB" w14:textId="77777777" w:rsidR="005D1963" w:rsidRPr="00AE33EF" w:rsidRDefault="005D1963" w:rsidP="005D1963">
            <w:pPr>
              <w:widowControl w:val="0"/>
              <w:spacing w:after="0" w:line="240" w:lineRule="auto"/>
              <w:jc w:val="center"/>
              <w:rPr>
                <w:rFonts w:ascii="Sylfaen" w:eastAsia="Times New Roman" w:hAnsi="Sylfaen" w:cs="Sylfaen"/>
                <w:b/>
                <w:sz w:val="14"/>
                <w:szCs w:val="14"/>
                <w:lang w:eastAsia="ru-RU"/>
              </w:rPr>
            </w:pPr>
            <w:r w:rsidRPr="00AE33EF">
              <w:rPr>
                <w:rFonts w:ascii="Sylfaen" w:eastAsia="Times New Roman" w:hAnsi="Sylfaen" w:cs="Times New Roman"/>
                <w:b/>
                <w:sz w:val="14"/>
                <w:szCs w:val="14"/>
                <w:lang w:eastAsia="ru-RU"/>
              </w:rPr>
              <w:t xml:space="preserve">  ՀՀ </w:t>
            </w:r>
            <w:proofErr w:type="spellStart"/>
            <w:r w:rsidRPr="00AE33EF">
              <w:rPr>
                <w:rFonts w:ascii="Sylfaen" w:eastAsia="Times New Roman" w:hAnsi="Sylfaen" w:cs="Times New Roman"/>
                <w:b/>
                <w:sz w:val="14"/>
                <w:szCs w:val="14"/>
                <w:lang w:eastAsia="ru-RU"/>
              </w:rPr>
              <w:t>դրամ</w:t>
            </w:r>
            <w:proofErr w:type="spellEnd"/>
            <w:r w:rsidRPr="00AE33EF">
              <w:rPr>
                <w:rFonts w:ascii="Sylfaen" w:eastAsia="Times New Roman" w:hAnsi="Sylfaen" w:cs="Times New Roman"/>
                <w:b/>
                <w:sz w:val="14"/>
                <w:szCs w:val="14"/>
                <w:vertAlign w:val="superscript"/>
                <w:lang w:eastAsia="ru-RU"/>
              </w:rPr>
              <w:footnoteReference w:id="6"/>
            </w:r>
          </w:p>
        </w:tc>
      </w:tr>
      <w:tr w:rsidR="005D1963" w:rsidRPr="00AE33EF" w14:paraId="490D7FFA" w14:textId="77777777" w:rsidTr="00EE6D60">
        <w:trPr>
          <w:trHeight w:val="137"/>
        </w:trPr>
        <w:tc>
          <w:tcPr>
            <w:tcW w:w="1395" w:type="dxa"/>
            <w:gridSpan w:val="4"/>
            <w:vMerge/>
            <w:shd w:val="clear" w:color="auto" w:fill="auto"/>
            <w:vAlign w:val="center"/>
          </w:tcPr>
          <w:p w14:paraId="2CB17EE0" w14:textId="77777777" w:rsidR="005D1963" w:rsidRPr="00AE33EF" w:rsidRDefault="005D1963" w:rsidP="005D1963">
            <w:pPr>
              <w:widowControl w:val="0"/>
              <w:spacing w:after="0" w:line="240" w:lineRule="auto"/>
              <w:jc w:val="center"/>
              <w:rPr>
                <w:rFonts w:ascii="Sylfaen" w:eastAsia="Times New Roman" w:hAnsi="Sylfaen" w:cs="Sylfaen"/>
                <w:b/>
                <w:sz w:val="14"/>
                <w:szCs w:val="14"/>
                <w:lang w:eastAsia="ru-RU"/>
              </w:rPr>
            </w:pPr>
          </w:p>
        </w:tc>
        <w:tc>
          <w:tcPr>
            <w:tcW w:w="1908" w:type="dxa"/>
            <w:gridSpan w:val="8"/>
            <w:vMerge/>
            <w:shd w:val="clear" w:color="auto" w:fill="auto"/>
            <w:vAlign w:val="center"/>
          </w:tcPr>
          <w:p w14:paraId="305D27D9" w14:textId="77777777" w:rsidR="005D1963" w:rsidRPr="00AE33EF" w:rsidRDefault="005D1963" w:rsidP="005D1963">
            <w:pPr>
              <w:widowControl w:val="0"/>
              <w:spacing w:after="0" w:line="240" w:lineRule="auto"/>
              <w:jc w:val="center"/>
              <w:rPr>
                <w:rFonts w:ascii="Sylfaen" w:eastAsia="Times New Roman" w:hAnsi="Sylfaen" w:cs="Sylfaen"/>
                <w:b/>
                <w:sz w:val="14"/>
                <w:szCs w:val="14"/>
                <w:lang w:eastAsia="ru-RU"/>
              </w:rPr>
            </w:pPr>
          </w:p>
        </w:tc>
        <w:tc>
          <w:tcPr>
            <w:tcW w:w="3177" w:type="dxa"/>
            <w:gridSpan w:val="14"/>
            <w:tcBorders>
              <w:bottom w:val="single" w:sz="8" w:space="0" w:color="auto"/>
            </w:tcBorders>
            <w:shd w:val="clear" w:color="auto" w:fill="auto"/>
            <w:vAlign w:val="center"/>
          </w:tcPr>
          <w:p w14:paraId="00CE8CD2" w14:textId="77777777" w:rsidR="005D1963" w:rsidRPr="00AE33EF" w:rsidRDefault="005D1963" w:rsidP="005D1963">
            <w:pPr>
              <w:widowControl w:val="0"/>
              <w:spacing w:after="0" w:line="240" w:lineRule="auto"/>
              <w:jc w:val="center"/>
              <w:rPr>
                <w:rFonts w:ascii="Sylfaen" w:eastAsia="Times New Roman" w:hAnsi="Sylfaen" w:cs="Times New Roman"/>
                <w:b/>
                <w:sz w:val="14"/>
                <w:szCs w:val="14"/>
                <w:lang w:eastAsia="ru-RU"/>
              </w:rPr>
            </w:pPr>
            <w:proofErr w:type="spellStart"/>
            <w:r w:rsidRPr="00AE33EF">
              <w:rPr>
                <w:rFonts w:ascii="Sylfaen" w:eastAsia="Times New Roman" w:hAnsi="Sylfaen" w:cs="Times New Roman"/>
                <w:b/>
                <w:sz w:val="14"/>
                <w:szCs w:val="14"/>
                <w:lang w:eastAsia="ru-RU"/>
              </w:rPr>
              <w:t>Գիննառանց</w:t>
            </w:r>
            <w:proofErr w:type="spellEnd"/>
            <w:r w:rsidRPr="00AE33EF">
              <w:rPr>
                <w:rFonts w:ascii="Sylfaen" w:eastAsia="Times New Roman" w:hAnsi="Sylfaen" w:cs="Times New Roman"/>
                <w:b/>
                <w:sz w:val="14"/>
                <w:szCs w:val="14"/>
                <w:lang w:eastAsia="ru-RU"/>
              </w:rPr>
              <w:t xml:space="preserve"> ԱԱՀ</w:t>
            </w:r>
          </w:p>
        </w:tc>
        <w:tc>
          <w:tcPr>
            <w:tcW w:w="2228" w:type="dxa"/>
            <w:gridSpan w:val="11"/>
            <w:tcBorders>
              <w:bottom w:val="single" w:sz="8" w:space="0" w:color="auto"/>
            </w:tcBorders>
            <w:shd w:val="clear" w:color="auto" w:fill="auto"/>
            <w:vAlign w:val="center"/>
          </w:tcPr>
          <w:p w14:paraId="0EFD17BA" w14:textId="77777777" w:rsidR="005D1963" w:rsidRPr="00AE33EF" w:rsidRDefault="005D1963" w:rsidP="005D1963">
            <w:pPr>
              <w:widowControl w:val="0"/>
              <w:spacing w:after="0" w:line="240" w:lineRule="auto"/>
              <w:jc w:val="center"/>
              <w:rPr>
                <w:rFonts w:ascii="Sylfaen" w:eastAsia="Times New Roman" w:hAnsi="Sylfaen" w:cs="Times New Roman"/>
                <w:b/>
                <w:sz w:val="14"/>
                <w:szCs w:val="14"/>
                <w:lang w:eastAsia="ru-RU"/>
              </w:rPr>
            </w:pPr>
            <w:r w:rsidRPr="00AE33EF">
              <w:rPr>
                <w:rFonts w:ascii="Sylfaen" w:eastAsia="Times New Roman" w:hAnsi="Sylfaen" w:cs="Times New Roman"/>
                <w:b/>
                <w:sz w:val="14"/>
                <w:szCs w:val="14"/>
                <w:lang w:eastAsia="ru-RU"/>
              </w:rPr>
              <w:t>ԱԱՀ</w:t>
            </w:r>
          </w:p>
        </w:tc>
        <w:tc>
          <w:tcPr>
            <w:tcW w:w="2272" w:type="dxa"/>
            <w:gridSpan w:val="9"/>
            <w:tcBorders>
              <w:bottom w:val="single" w:sz="8" w:space="0" w:color="auto"/>
            </w:tcBorders>
            <w:shd w:val="clear" w:color="auto" w:fill="auto"/>
            <w:vAlign w:val="center"/>
          </w:tcPr>
          <w:p w14:paraId="1E840055" w14:textId="77777777" w:rsidR="005D1963" w:rsidRPr="00AE33EF" w:rsidRDefault="005D1963" w:rsidP="005D1963">
            <w:pPr>
              <w:widowControl w:val="0"/>
              <w:spacing w:after="0" w:line="240" w:lineRule="auto"/>
              <w:jc w:val="center"/>
              <w:rPr>
                <w:rFonts w:ascii="Sylfaen" w:eastAsia="Times New Roman" w:hAnsi="Sylfaen" w:cs="Times New Roman"/>
                <w:b/>
                <w:sz w:val="14"/>
                <w:szCs w:val="14"/>
                <w:lang w:eastAsia="ru-RU"/>
              </w:rPr>
            </w:pPr>
            <w:proofErr w:type="spellStart"/>
            <w:r w:rsidRPr="00AE33EF">
              <w:rPr>
                <w:rFonts w:ascii="Sylfaen" w:eastAsia="Times New Roman" w:hAnsi="Sylfaen" w:cs="Times New Roman"/>
                <w:b/>
                <w:sz w:val="14"/>
                <w:szCs w:val="14"/>
                <w:lang w:eastAsia="ru-RU"/>
              </w:rPr>
              <w:t>Ընդհանուր</w:t>
            </w:r>
            <w:proofErr w:type="spellEnd"/>
          </w:p>
        </w:tc>
      </w:tr>
      <w:tr w:rsidR="005D1963" w:rsidRPr="00AE33EF" w14:paraId="099918B3" w14:textId="77777777" w:rsidTr="00984DD9">
        <w:trPr>
          <w:trHeight w:val="137"/>
        </w:trPr>
        <w:tc>
          <w:tcPr>
            <w:tcW w:w="1395" w:type="dxa"/>
            <w:gridSpan w:val="4"/>
            <w:vMerge/>
            <w:tcBorders>
              <w:bottom w:val="single" w:sz="4" w:space="0" w:color="auto"/>
            </w:tcBorders>
            <w:shd w:val="clear" w:color="auto" w:fill="auto"/>
            <w:vAlign w:val="center"/>
          </w:tcPr>
          <w:p w14:paraId="25F379C5" w14:textId="77777777" w:rsidR="005D1963" w:rsidRPr="00AE33EF" w:rsidRDefault="005D1963" w:rsidP="005D1963">
            <w:pPr>
              <w:widowControl w:val="0"/>
              <w:spacing w:after="0" w:line="240" w:lineRule="auto"/>
              <w:jc w:val="center"/>
              <w:rPr>
                <w:rFonts w:ascii="Sylfaen" w:eastAsia="Times New Roman" w:hAnsi="Sylfaen" w:cs="Sylfaen"/>
                <w:b/>
                <w:sz w:val="14"/>
                <w:szCs w:val="14"/>
                <w:lang w:eastAsia="ru-RU"/>
              </w:rPr>
            </w:pPr>
          </w:p>
        </w:tc>
        <w:tc>
          <w:tcPr>
            <w:tcW w:w="1908" w:type="dxa"/>
            <w:gridSpan w:val="8"/>
            <w:vMerge/>
            <w:tcBorders>
              <w:bottom w:val="single" w:sz="4" w:space="0" w:color="auto"/>
            </w:tcBorders>
            <w:shd w:val="clear" w:color="auto" w:fill="auto"/>
            <w:vAlign w:val="center"/>
          </w:tcPr>
          <w:p w14:paraId="08933191" w14:textId="77777777" w:rsidR="005D1963" w:rsidRPr="00AE33EF" w:rsidRDefault="005D1963" w:rsidP="005D1963">
            <w:pPr>
              <w:widowControl w:val="0"/>
              <w:spacing w:after="0" w:line="240" w:lineRule="auto"/>
              <w:jc w:val="center"/>
              <w:rPr>
                <w:rFonts w:ascii="Sylfaen" w:eastAsia="Times New Roman" w:hAnsi="Sylfaen" w:cs="Sylfaen"/>
                <w:b/>
                <w:sz w:val="14"/>
                <w:szCs w:val="14"/>
                <w:lang w:eastAsia="ru-RU"/>
              </w:rPr>
            </w:pPr>
          </w:p>
        </w:tc>
        <w:tc>
          <w:tcPr>
            <w:tcW w:w="1557" w:type="dxa"/>
            <w:gridSpan w:val="8"/>
            <w:tcBorders>
              <w:bottom w:val="single" w:sz="4" w:space="0" w:color="auto"/>
            </w:tcBorders>
            <w:shd w:val="clear" w:color="auto" w:fill="auto"/>
            <w:vAlign w:val="center"/>
          </w:tcPr>
          <w:p w14:paraId="11E14798" w14:textId="77777777" w:rsidR="005D1963" w:rsidRPr="00AE33EF" w:rsidRDefault="005D1963" w:rsidP="005D1963">
            <w:pPr>
              <w:widowControl w:val="0"/>
              <w:spacing w:after="0" w:line="240" w:lineRule="auto"/>
              <w:rPr>
                <w:rFonts w:ascii="Sylfaen" w:eastAsia="Times New Roman" w:hAnsi="Sylfaen" w:cs="Sylfaen"/>
                <w:b/>
                <w:sz w:val="14"/>
                <w:szCs w:val="14"/>
                <w:lang w:eastAsia="ru-RU"/>
              </w:rPr>
            </w:pPr>
            <w:proofErr w:type="spellStart"/>
            <w:r w:rsidRPr="00AE33EF">
              <w:rPr>
                <w:rFonts w:ascii="Sylfaen" w:eastAsia="Times New Roman" w:hAnsi="Sylfaen" w:cs="Sylfaen"/>
                <w:b/>
                <w:sz w:val="14"/>
                <w:szCs w:val="14"/>
                <w:lang w:eastAsia="ru-RU"/>
              </w:rPr>
              <w:t>առկաֆինանսականմիջոցներով</w:t>
            </w:r>
            <w:proofErr w:type="spellEnd"/>
            <w:r w:rsidRPr="00AE33EF">
              <w:rPr>
                <w:rFonts w:ascii="Sylfaen" w:eastAsia="Times New Roman" w:hAnsi="Sylfaen" w:cs="Times New Roman"/>
                <w:b/>
                <w:sz w:val="14"/>
                <w:szCs w:val="14"/>
                <w:vertAlign w:val="superscript"/>
                <w:lang w:eastAsia="ru-RU"/>
              </w:rPr>
              <w:footnoteReference w:id="7"/>
            </w:r>
          </w:p>
        </w:tc>
        <w:tc>
          <w:tcPr>
            <w:tcW w:w="1620" w:type="dxa"/>
            <w:gridSpan w:val="6"/>
            <w:tcBorders>
              <w:bottom w:val="single" w:sz="4" w:space="0" w:color="auto"/>
            </w:tcBorders>
            <w:shd w:val="clear" w:color="auto" w:fill="auto"/>
            <w:vAlign w:val="center"/>
          </w:tcPr>
          <w:p w14:paraId="0A844360" w14:textId="77777777" w:rsidR="005D1963" w:rsidRPr="00AE33EF" w:rsidRDefault="005D1963" w:rsidP="005D1963">
            <w:pPr>
              <w:widowControl w:val="0"/>
              <w:spacing w:after="0" w:line="240" w:lineRule="auto"/>
              <w:jc w:val="center"/>
              <w:rPr>
                <w:rFonts w:ascii="Sylfaen" w:eastAsia="Times New Roman" w:hAnsi="Sylfaen" w:cs="Sylfaen"/>
                <w:b/>
                <w:sz w:val="14"/>
                <w:szCs w:val="14"/>
                <w:lang w:eastAsia="ru-RU"/>
              </w:rPr>
            </w:pPr>
            <w:proofErr w:type="spellStart"/>
            <w:r w:rsidRPr="00AE33EF">
              <w:rPr>
                <w:rFonts w:ascii="Sylfaen" w:eastAsia="Times New Roman" w:hAnsi="Sylfaen" w:cs="Sylfaen"/>
                <w:b/>
                <w:sz w:val="14"/>
                <w:szCs w:val="14"/>
                <w:lang w:eastAsia="ru-RU"/>
              </w:rPr>
              <w:t>ընդհանուր</w:t>
            </w:r>
            <w:proofErr w:type="spellEnd"/>
          </w:p>
        </w:tc>
        <w:tc>
          <w:tcPr>
            <w:tcW w:w="1152" w:type="dxa"/>
            <w:gridSpan w:val="5"/>
            <w:tcBorders>
              <w:bottom w:val="single" w:sz="4" w:space="0" w:color="auto"/>
            </w:tcBorders>
            <w:shd w:val="clear" w:color="auto" w:fill="auto"/>
            <w:vAlign w:val="center"/>
          </w:tcPr>
          <w:p w14:paraId="0F197359" w14:textId="77777777" w:rsidR="005D1963" w:rsidRPr="00AE33EF" w:rsidRDefault="005D1963" w:rsidP="005D1963">
            <w:pPr>
              <w:widowControl w:val="0"/>
              <w:spacing w:after="0" w:line="240" w:lineRule="auto"/>
              <w:rPr>
                <w:rFonts w:ascii="Sylfaen" w:eastAsia="Times New Roman" w:hAnsi="Sylfaen" w:cs="Sylfaen"/>
                <w:b/>
                <w:sz w:val="14"/>
                <w:szCs w:val="14"/>
                <w:lang w:eastAsia="ru-RU"/>
              </w:rPr>
            </w:pPr>
            <w:proofErr w:type="spellStart"/>
            <w:r w:rsidRPr="00AE33EF">
              <w:rPr>
                <w:rFonts w:ascii="Sylfaen" w:eastAsia="Times New Roman" w:hAnsi="Sylfaen" w:cs="Sylfaen"/>
                <w:b/>
                <w:sz w:val="14"/>
                <w:szCs w:val="14"/>
                <w:lang w:eastAsia="ru-RU"/>
              </w:rPr>
              <w:t>առկաֆինանսականմիջոցներով</w:t>
            </w:r>
            <w:proofErr w:type="spellEnd"/>
            <w:r w:rsidRPr="00AE33EF">
              <w:rPr>
                <w:rFonts w:ascii="Sylfaen" w:eastAsia="Times New Roman" w:hAnsi="Sylfaen" w:cs="Times New Roman"/>
                <w:b/>
                <w:sz w:val="14"/>
                <w:szCs w:val="14"/>
                <w:vertAlign w:val="superscript"/>
                <w:lang w:eastAsia="ru-RU"/>
              </w:rPr>
              <w:footnoteReference w:id="8"/>
            </w:r>
          </w:p>
        </w:tc>
        <w:tc>
          <w:tcPr>
            <w:tcW w:w="1076" w:type="dxa"/>
            <w:gridSpan w:val="6"/>
            <w:tcBorders>
              <w:bottom w:val="single" w:sz="4" w:space="0" w:color="auto"/>
            </w:tcBorders>
            <w:shd w:val="clear" w:color="auto" w:fill="auto"/>
            <w:vAlign w:val="center"/>
          </w:tcPr>
          <w:p w14:paraId="5E6ADD05" w14:textId="77777777" w:rsidR="005D1963" w:rsidRPr="00AE33EF" w:rsidRDefault="005D1963" w:rsidP="005D1963">
            <w:pPr>
              <w:widowControl w:val="0"/>
              <w:spacing w:after="0" w:line="240" w:lineRule="auto"/>
              <w:jc w:val="center"/>
              <w:rPr>
                <w:rFonts w:ascii="Sylfaen" w:eastAsia="Times New Roman" w:hAnsi="Sylfaen" w:cs="Sylfaen"/>
                <w:b/>
                <w:sz w:val="14"/>
                <w:szCs w:val="14"/>
                <w:lang w:eastAsia="ru-RU"/>
              </w:rPr>
            </w:pPr>
            <w:proofErr w:type="spellStart"/>
            <w:r w:rsidRPr="00AE33EF">
              <w:rPr>
                <w:rFonts w:ascii="Sylfaen" w:eastAsia="Times New Roman" w:hAnsi="Sylfaen" w:cs="Sylfaen"/>
                <w:b/>
                <w:sz w:val="14"/>
                <w:szCs w:val="14"/>
                <w:lang w:eastAsia="ru-RU"/>
              </w:rPr>
              <w:t>ընդհանուր</w:t>
            </w:r>
            <w:proofErr w:type="spellEnd"/>
          </w:p>
        </w:tc>
        <w:tc>
          <w:tcPr>
            <w:tcW w:w="1191" w:type="dxa"/>
            <w:gridSpan w:val="6"/>
            <w:tcBorders>
              <w:bottom w:val="single" w:sz="4" w:space="0" w:color="auto"/>
            </w:tcBorders>
            <w:shd w:val="clear" w:color="auto" w:fill="auto"/>
            <w:vAlign w:val="center"/>
          </w:tcPr>
          <w:p w14:paraId="44ADF1CA" w14:textId="77777777" w:rsidR="005D1963" w:rsidRPr="00AE33EF" w:rsidRDefault="005D1963" w:rsidP="005D1963">
            <w:pPr>
              <w:widowControl w:val="0"/>
              <w:spacing w:after="0" w:line="240" w:lineRule="auto"/>
              <w:rPr>
                <w:rFonts w:ascii="Sylfaen" w:eastAsia="Times New Roman" w:hAnsi="Sylfaen" w:cs="Sylfaen"/>
                <w:b/>
                <w:sz w:val="14"/>
                <w:szCs w:val="14"/>
                <w:lang w:eastAsia="ru-RU"/>
              </w:rPr>
            </w:pPr>
            <w:proofErr w:type="spellStart"/>
            <w:r w:rsidRPr="00AE33EF">
              <w:rPr>
                <w:rFonts w:ascii="Sylfaen" w:eastAsia="Times New Roman" w:hAnsi="Sylfaen" w:cs="Sylfaen"/>
                <w:b/>
                <w:sz w:val="14"/>
                <w:szCs w:val="14"/>
                <w:lang w:eastAsia="ru-RU"/>
              </w:rPr>
              <w:t>առկաֆինանսականմիջոցներով</w:t>
            </w:r>
            <w:proofErr w:type="spellEnd"/>
            <w:r w:rsidRPr="00AE33EF">
              <w:rPr>
                <w:rFonts w:ascii="Sylfaen" w:eastAsia="Times New Roman" w:hAnsi="Sylfaen" w:cs="Times New Roman"/>
                <w:b/>
                <w:sz w:val="14"/>
                <w:szCs w:val="14"/>
                <w:vertAlign w:val="superscript"/>
                <w:lang w:eastAsia="ru-RU"/>
              </w:rPr>
              <w:footnoteReference w:id="9"/>
            </w:r>
          </w:p>
        </w:tc>
        <w:tc>
          <w:tcPr>
            <w:tcW w:w="1081" w:type="dxa"/>
            <w:gridSpan w:val="3"/>
            <w:tcBorders>
              <w:bottom w:val="single" w:sz="4" w:space="0" w:color="auto"/>
            </w:tcBorders>
            <w:shd w:val="clear" w:color="auto" w:fill="auto"/>
            <w:vAlign w:val="center"/>
          </w:tcPr>
          <w:p w14:paraId="6021BE94" w14:textId="77777777" w:rsidR="005D1963" w:rsidRPr="00AE33EF" w:rsidRDefault="005D1963" w:rsidP="005D1963">
            <w:pPr>
              <w:widowControl w:val="0"/>
              <w:spacing w:after="0" w:line="240" w:lineRule="auto"/>
              <w:jc w:val="center"/>
              <w:rPr>
                <w:rFonts w:ascii="Sylfaen" w:eastAsia="Times New Roman" w:hAnsi="Sylfaen" w:cs="Sylfaen"/>
                <w:b/>
                <w:sz w:val="14"/>
                <w:szCs w:val="14"/>
                <w:lang w:eastAsia="ru-RU"/>
              </w:rPr>
            </w:pPr>
            <w:proofErr w:type="spellStart"/>
            <w:r w:rsidRPr="00AE33EF">
              <w:rPr>
                <w:rFonts w:ascii="Sylfaen" w:eastAsia="Times New Roman" w:hAnsi="Sylfaen" w:cs="Sylfaen"/>
                <w:b/>
                <w:sz w:val="14"/>
                <w:szCs w:val="14"/>
                <w:lang w:eastAsia="ru-RU"/>
              </w:rPr>
              <w:t>ընդհանուր</w:t>
            </w:r>
            <w:proofErr w:type="spellEnd"/>
          </w:p>
        </w:tc>
      </w:tr>
      <w:tr w:rsidR="005D1963" w:rsidRPr="00AE33EF" w14:paraId="24FBCD91" w14:textId="77777777" w:rsidTr="00435444">
        <w:trPr>
          <w:trHeight w:val="83"/>
        </w:trPr>
        <w:tc>
          <w:tcPr>
            <w:tcW w:w="139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4CDCB56" w14:textId="4615CBF4" w:rsidR="005D1963" w:rsidRPr="00243EE7" w:rsidRDefault="007E2AE2" w:rsidP="00435444">
            <w:pPr>
              <w:widowControl w:val="0"/>
              <w:spacing w:after="0" w:line="240" w:lineRule="auto"/>
              <w:jc w:val="center"/>
              <w:rPr>
                <w:rFonts w:ascii="Sylfaen" w:eastAsia="Times New Roman" w:hAnsi="Sylfaen" w:cs="Times New Roman"/>
                <w:sz w:val="16"/>
                <w:szCs w:val="16"/>
                <w:lang w:val="hy-AM" w:eastAsia="ru-RU"/>
              </w:rPr>
            </w:pPr>
            <w:r>
              <w:rPr>
                <w:rFonts w:ascii="Sylfaen" w:eastAsia="Times New Roman" w:hAnsi="Sylfaen" w:cs="Times New Roman"/>
                <w:sz w:val="16"/>
                <w:szCs w:val="16"/>
                <w:lang w:val="hy-AM" w:eastAsia="ru-RU"/>
              </w:rPr>
              <w:t>1</w:t>
            </w:r>
          </w:p>
        </w:tc>
        <w:tc>
          <w:tcPr>
            <w:tcW w:w="1908"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75FE8C1D" w14:textId="4465B855" w:rsidR="005D1963" w:rsidRPr="00276CBE" w:rsidRDefault="005D1963" w:rsidP="00435444">
            <w:pPr>
              <w:widowControl w:val="0"/>
              <w:spacing w:after="0" w:line="240" w:lineRule="auto"/>
              <w:jc w:val="center"/>
              <w:rPr>
                <w:rFonts w:ascii="Sylfaen" w:eastAsia="Times New Roman" w:hAnsi="Sylfaen" w:cs="Times New Roman"/>
                <w:sz w:val="16"/>
                <w:szCs w:val="16"/>
                <w:lang w:val="hy-AM" w:eastAsia="ru-RU"/>
              </w:rPr>
            </w:pPr>
            <w:r>
              <w:rPr>
                <w:rFonts w:ascii="Sylfaen" w:eastAsia="Times New Roman" w:hAnsi="Sylfaen" w:cs="Times New Roman"/>
                <w:sz w:val="16"/>
                <w:szCs w:val="16"/>
                <w:lang w:val="hy-AM" w:eastAsia="ru-RU"/>
              </w:rPr>
              <w:t>«</w:t>
            </w:r>
            <w:r w:rsidR="007E2AE2">
              <w:rPr>
                <w:rFonts w:ascii="Sylfaen" w:eastAsia="Times New Roman" w:hAnsi="Sylfaen" w:cs="Times New Roman"/>
                <w:sz w:val="16"/>
                <w:szCs w:val="16"/>
                <w:lang w:val="hy-AM" w:eastAsia="ru-RU"/>
              </w:rPr>
              <w:t>Մեիդսար</w:t>
            </w:r>
            <w:r>
              <w:rPr>
                <w:rFonts w:ascii="Sylfaen" w:eastAsia="Times New Roman" w:hAnsi="Sylfaen" w:cs="Times New Roman"/>
                <w:sz w:val="16"/>
                <w:szCs w:val="16"/>
                <w:lang w:val="hy-AM" w:eastAsia="ru-RU"/>
              </w:rPr>
              <w:t>» ՍՊԸ</w:t>
            </w:r>
          </w:p>
        </w:tc>
        <w:tc>
          <w:tcPr>
            <w:tcW w:w="1557"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415227A0" w14:textId="55A959A7" w:rsidR="005D1963" w:rsidRPr="00243EE7" w:rsidRDefault="007E2AE2" w:rsidP="00435444">
            <w:pPr>
              <w:widowControl w:val="0"/>
              <w:spacing w:after="0" w:line="240" w:lineRule="auto"/>
              <w:jc w:val="center"/>
              <w:rPr>
                <w:rFonts w:ascii="Sylfaen" w:eastAsia="Times New Roman" w:hAnsi="Sylfaen" w:cs="Times New Roman"/>
                <w:sz w:val="16"/>
                <w:szCs w:val="16"/>
                <w:lang w:val="hy-AM" w:eastAsia="ru-RU"/>
              </w:rPr>
            </w:pPr>
            <w:r>
              <w:rPr>
                <w:rFonts w:ascii="Sylfaen" w:eastAsia="Times New Roman" w:hAnsi="Sylfaen" w:cs="Times New Roman"/>
                <w:sz w:val="16"/>
                <w:szCs w:val="16"/>
                <w:lang w:val="hy-AM" w:eastAsia="ru-RU"/>
              </w:rPr>
              <w:t>91250000</w:t>
            </w:r>
          </w:p>
        </w:tc>
        <w:tc>
          <w:tcPr>
            <w:tcW w:w="1620"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7C6FEF8" w14:textId="5B7F0DEA" w:rsidR="005D1963" w:rsidRPr="00243EE7" w:rsidRDefault="007E2AE2" w:rsidP="00435444">
            <w:pPr>
              <w:widowControl w:val="0"/>
              <w:spacing w:after="0" w:line="240" w:lineRule="auto"/>
              <w:jc w:val="center"/>
              <w:rPr>
                <w:rFonts w:ascii="Sylfaen" w:eastAsia="Times New Roman" w:hAnsi="Sylfaen" w:cs="Times New Roman"/>
                <w:sz w:val="16"/>
                <w:szCs w:val="16"/>
                <w:lang w:val="hy-AM" w:eastAsia="ru-RU"/>
              </w:rPr>
            </w:pPr>
            <w:r>
              <w:rPr>
                <w:rFonts w:ascii="Sylfaen" w:eastAsia="Times New Roman" w:hAnsi="Sylfaen" w:cs="Times New Roman"/>
                <w:sz w:val="16"/>
                <w:szCs w:val="16"/>
                <w:lang w:val="hy-AM" w:eastAsia="ru-RU"/>
              </w:rPr>
              <w:t>91250000</w:t>
            </w:r>
          </w:p>
        </w:tc>
        <w:tc>
          <w:tcPr>
            <w:tcW w:w="1152"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8301B66" w14:textId="6DA3FEFA" w:rsidR="005D1963" w:rsidRPr="00243EE7" w:rsidRDefault="007E2AE2" w:rsidP="00435444">
            <w:pPr>
              <w:widowControl w:val="0"/>
              <w:spacing w:after="0" w:line="240" w:lineRule="auto"/>
              <w:jc w:val="center"/>
              <w:rPr>
                <w:rFonts w:ascii="Sylfaen" w:eastAsia="Times New Roman" w:hAnsi="Sylfaen" w:cs="Times New Roman"/>
                <w:sz w:val="16"/>
                <w:szCs w:val="16"/>
                <w:lang w:val="hy-AM" w:eastAsia="ru-RU"/>
              </w:rPr>
            </w:pPr>
            <w:r>
              <w:rPr>
                <w:rFonts w:ascii="Sylfaen" w:eastAsia="Times New Roman" w:hAnsi="Sylfaen" w:cs="Times New Roman"/>
                <w:sz w:val="16"/>
                <w:szCs w:val="16"/>
                <w:lang w:val="hy-AM" w:eastAsia="ru-RU"/>
              </w:rPr>
              <w:t>1825000</w:t>
            </w:r>
          </w:p>
        </w:tc>
        <w:tc>
          <w:tcPr>
            <w:tcW w:w="1076"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689817CE" w14:textId="0EAB2C25" w:rsidR="005D1963" w:rsidRPr="00243EE7" w:rsidRDefault="007E2AE2" w:rsidP="00435444">
            <w:pPr>
              <w:widowControl w:val="0"/>
              <w:spacing w:after="0" w:line="240" w:lineRule="auto"/>
              <w:jc w:val="center"/>
              <w:rPr>
                <w:rFonts w:ascii="Sylfaen" w:eastAsia="Times New Roman" w:hAnsi="Sylfaen" w:cs="Times New Roman"/>
                <w:sz w:val="16"/>
                <w:szCs w:val="16"/>
                <w:lang w:val="hy-AM" w:eastAsia="ru-RU"/>
              </w:rPr>
            </w:pPr>
            <w:r>
              <w:rPr>
                <w:rFonts w:ascii="Sylfaen" w:eastAsia="Times New Roman" w:hAnsi="Sylfaen" w:cs="Times New Roman"/>
                <w:sz w:val="16"/>
                <w:szCs w:val="16"/>
                <w:lang w:val="hy-AM" w:eastAsia="ru-RU"/>
              </w:rPr>
              <w:t>1825000</w:t>
            </w:r>
          </w:p>
        </w:tc>
        <w:tc>
          <w:tcPr>
            <w:tcW w:w="119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2DD62E80" w14:textId="3C782D36" w:rsidR="005D1963" w:rsidRPr="00243EE7" w:rsidRDefault="007E2AE2" w:rsidP="00435444">
            <w:pPr>
              <w:widowControl w:val="0"/>
              <w:spacing w:after="0" w:line="240" w:lineRule="auto"/>
              <w:jc w:val="center"/>
              <w:rPr>
                <w:rFonts w:ascii="Sylfaen" w:eastAsia="Times New Roman" w:hAnsi="Sylfaen" w:cs="Times New Roman"/>
                <w:sz w:val="16"/>
                <w:szCs w:val="16"/>
                <w:lang w:val="hy-AM" w:eastAsia="ru-RU"/>
              </w:rPr>
            </w:pPr>
            <w:r>
              <w:rPr>
                <w:rFonts w:ascii="Sylfaen" w:eastAsia="Times New Roman" w:hAnsi="Sylfaen" w:cs="Times New Roman"/>
                <w:sz w:val="16"/>
                <w:szCs w:val="16"/>
                <w:lang w:val="hy-AM" w:eastAsia="ru-RU"/>
              </w:rPr>
              <w:t>10950000</w:t>
            </w:r>
          </w:p>
        </w:tc>
        <w:tc>
          <w:tcPr>
            <w:tcW w:w="108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C2B739" w14:textId="2BC1F490" w:rsidR="005D1963" w:rsidRPr="00243EE7" w:rsidRDefault="007E2AE2" w:rsidP="00435444">
            <w:pPr>
              <w:widowControl w:val="0"/>
              <w:spacing w:after="0" w:line="240" w:lineRule="auto"/>
              <w:jc w:val="center"/>
              <w:rPr>
                <w:rFonts w:ascii="Sylfaen" w:eastAsia="Times New Roman" w:hAnsi="Sylfaen" w:cs="Times New Roman"/>
                <w:sz w:val="16"/>
                <w:szCs w:val="16"/>
                <w:lang w:val="hy-AM" w:eastAsia="ru-RU"/>
              </w:rPr>
            </w:pPr>
            <w:r>
              <w:rPr>
                <w:rFonts w:ascii="Sylfaen" w:eastAsia="Times New Roman" w:hAnsi="Sylfaen" w:cs="Times New Roman"/>
                <w:sz w:val="16"/>
                <w:szCs w:val="16"/>
                <w:lang w:val="hy-AM" w:eastAsia="ru-RU"/>
              </w:rPr>
              <w:t>10950000</w:t>
            </w:r>
          </w:p>
        </w:tc>
      </w:tr>
      <w:tr w:rsidR="007E2AE2" w:rsidRPr="00AE33EF" w14:paraId="2CE04403" w14:textId="77777777" w:rsidTr="00435444">
        <w:trPr>
          <w:trHeight w:val="83"/>
        </w:trPr>
        <w:tc>
          <w:tcPr>
            <w:tcW w:w="1395" w:type="dxa"/>
            <w:gridSpan w:val="4"/>
            <w:vMerge w:val="restart"/>
            <w:tcBorders>
              <w:top w:val="single" w:sz="4" w:space="0" w:color="auto"/>
              <w:left w:val="single" w:sz="4" w:space="0" w:color="auto"/>
              <w:right w:val="single" w:sz="4" w:space="0" w:color="auto"/>
            </w:tcBorders>
            <w:shd w:val="clear" w:color="auto" w:fill="auto"/>
            <w:vAlign w:val="center"/>
          </w:tcPr>
          <w:p w14:paraId="2AEE44A9" w14:textId="57C92FFA" w:rsidR="007E2AE2" w:rsidRDefault="007E2AE2" w:rsidP="00435444">
            <w:pPr>
              <w:widowControl w:val="0"/>
              <w:spacing w:after="0" w:line="240" w:lineRule="auto"/>
              <w:jc w:val="center"/>
              <w:rPr>
                <w:rFonts w:ascii="Sylfaen" w:eastAsia="Times New Roman" w:hAnsi="Sylfaen" w:cs="Times New Roman"/>
                <w:sz w:val="16"/>
                <w:szCs w:val="16"/>
                <w:lang w:val="hy-AM" w:eastAsia="ru-RU"/>
              </w:rPr>
            </w:pPr>
            <w:r>
              <w:rPr>
                <w:rFonts w:ascii="Sylfaen" w:eastAsia="Times New Roman" w:hAnsi="Sylfaen" w:cs="Times New Roman"/>
                <w:sz w:val="16"/>
                <w:szCs w:val="16"/>
                <w:lang w:val="hy-AM" w:eastAsia="ru-RU"/>
              </w:rPr>
              <w:t>2</w:t>
            </w:r>
          </w:p>
        </w:tc>
        <w:tc>
          <w:tcPr>
            <w:tcW w:w="1908"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11CCCE34" w14:textId="557721D4" w:rsidR="007E2AE2" w:rsidRDefault="007E2AE2" w:rsidP="00435444">
            <w:pPr>
              <w:widowControl w:val="0"/>
              <w:spacing w:after="0" w:line="240" w:lineRule="auto"/>
              <w:jc w:val="center"/>
              <w:rPr>
                <w:rFonts w:ascii="Sylfaen" w:eastAsia="Times New Roman" w:hAnsi="Sylfaen" w:cs="Times New Roman"/>
                <w:sz w:val="16"/>
                <w:szCs w:val="16"/>
                <w:lang w:val="hy-AM" w:eastAsia="ru-RU"/>
              </w:rPr>
            </w:pPr>
            <w:r>
              <w:rPr>
                <w:rFonts w:ascii="Sylfaen" w:eastAsia="Times New Roman" w:hAnsi="Sylfaen" w:cs="Times New Roman"/>
                <w:sz w:val="16"/>
                <w:szCs w:val="16"/>
                <w:lang w:val="hy-AM" w:eastAsia="ru-RU"/>
              </w:rPr>
              <w:t>«Մեիդսար» ՍՊԸ</w:t>
            </w:r>
          </w:p>
        </w:tc>
        <w:tc>
          <w:tcPr>
            <w:tcW w:w="1557"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790F6D50" w14:textId="14EBFD77" w:rsidR="007E2AE2" w:rsidRDefault="007E2AE2" w:rsidP="00435444">
            <w:pPr>
              <w:widowControl w:val="0"/>
              <w:spacing w:after="0" w:line="240" w:lineRule="auto"/>
              <w:jc w:val="center"/>
              <w:rPr>
                <w:rFonts w:ascii="Sylfaen" w:eastAsia="Times New Roman" w:hAnsi="Sylfaen" w:cs="Times New Roman"/>
                <w:sz w:val="16"/>
                <w:szCs w:val="16"/>
                <w:lang w:val="hy-AM" w:eastAsia="ru-RU"/>
              </w:rPr>
            </w:pPr>
            <w:r>
              <w:rPr>
                <w:rFonts w:ascii="Sylfaen" w:eastAsia="Times New Roman" w:hAnsi="Sylfaen" w:cs="Times New Roman"/>
                <w:sz w:val="16"/>
                <w:szCs w:val="16"/>
                <w:lang w:val="hy-AM" w:eastAsia="ru-RU"/>
              </w:rPr>
              <w:t>12966666,67</w:t>
            </w:r>
          </w:p>
        </w:tc>
        <w:tc>
          <w:tcPr>
            <w:tcW w:w="1620"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FE1A0C1" w14:textId="5688B8C8" w:rsidR="007E2AE2" w:rsidRDefault="007E2AE2" w:rsidP="00435444">
            <w:pPr>
              <w:widowControl w:val="0"/>
              <w:spacing w:after="0" w:line="240" w:lineRule="auto"/>
              <w:jc w:val="center"/>
              <w:rPr>
                <w:rFonts w:ascii="Sylfaen" w:eastAsia="Times New Roman" w:hAnsi="Sylfaen" w:cs="Times New Roman"/>
                <w:sz w:val="16"/>
                <w:szCs w:val="16"/>
                <w:lang w:val="hy-AM" w:eastAsia="ru-RU"/>
              </w:rPr>
            </w:pPr>
            <w:r>
              <w:rPr>
                <w:rFonts w:ascii="Sylfaen" w:eastAsia="Times New Roman" w:hAnsi="Sylfaen" w:cs="Times New Roman"/>
                <w:sz w:val="16"/>
                <w:szCs w:val="16"/>
                <w:lang w:val="hy-AM" w:eastAsia="ru-RU"/>
              </w:rPr>
              <w:t>12966666,67</w:t>
            </w:r>
          </w:p>
        </w:tc>
        <w:tc>
          <w:tcPr>
            <w:tcW w:w="1152"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DE0EE57" w14:textId="562B6A3E" w:rsidR="007E2AE2" w:rsidRDefault="00435444" w:rsidP="00435444">
            <w:pPr>
              <w:widowControl w:val="0"/>
              <w:spacing w:after="0" w:line="240" w:lineRule="auto"/>
              <w:jc w:val="center"/>
              <w:rPr>
                <w:rFonts w:ascii="Sylfaen" w:eastAsia="Times New Roman" w:hAnsi="Sylfaen" w:cs="Times New Roman"/>
                <w:sz w:val="16"/>
                <w:szCs w:val="16"/>
                <w:lang w:val="hy-AM" w:eastAsia="ru-RU"/>
              </w:rPr>
            </w:pPr>
            <w:r>
              <w:rPr>
                <w:rFonts w:ascii="Sylfaen" w:eastAsia="Times New Roman" w:hAnsi="Sylfaen" w:cs="Times New Roman"/>
                <w:sz w:val="16"/>
                <w:szCs w:val="16"/>
                <w:lang w:val="hy-AM" w:eastAsia="ru-RU"/>
              </w:rPr>
              <w:t>2593333,33</w:t>
            </w:r>
          </w:p>
        </w:tc>
        <w:tc>
          <w:tcPr>
            <w:tcW w:w="1076"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692484D3" w14:textId="357D1BA9" w:rsidR="007E2AE2" w:rsidRDefault="00435444" w:rsidP="00435444">
            <w:pPr>
              <w:widowControl w:val="0"/>
              <w:spacing w:after="0" w:line="240" w:lineRule="auto"/>
              <w:jc w:val="center"/>
              <w:rPr>
                <w:rFonts w:ascii="Sylfaen" w:eastAsia="Times New Roman" w:hAnsi="Sylfaen" w:cs="Times New Roman"/>
                <w:sz w:val="16"/>
                <w:szCs w:val="16"/>
                <w:lang w:val="hy-AM" w:eastAsia="ru-RU"/>
              </w:rPr>
            </w:pPr>
            <w:r>
              <w:rPr>
                <w:rFonts w:ascii="Sylfaen" w:eastAsia="Times New Roman" w:hAnsi="Sylfaen" w:cs="Times New Roman"/>
                <w:sz w:val="16"/>
                <w:szCs w:val="16"/>
                <w:lang w:val="hy-AM" w:eastAsia="ru-RU"/>
              </w:rPr>
              <w:t>2593333,33</w:t>
            </w:r>
          </w:p>
        </w:tc>
        <w:tc>
          <w:tcPr>
            <w:tcW w:w="119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3908915B" w14:textId="433A39A6" w:rsidR="007E2AE2" w:rsidRDefault="007E2AE2" w:rsidP="00435444">
            <w:pPr>
              <w:widowControl w:val="0"/>
              <w:spacing w:after="0" w:line="240" w:lineRule="auto"/>
              <w:jc w:val="center"/>
              <w:rPr>
                <w:rFonts w:ascii="Sylfaen" w:eastAsia="Times New Roman" w:hAnsi="Sylfaen" w:cs="Times New Roman"/>
                <w:sz w:val="16"/>
                <w:szCs w:val="16"/>
                <w:lang w:val="hy-AM" w:eastAsia="ru-RU"/>
              </w:rPr>
            </w:pPr>
            <w:r>
              <w:rPr>
                <w:rFonts w:ascii="Sylfaen" w:eastAsia="Times New Roman" w:hAnsi="Sylfaen" w:cs="Times New Roman"/>
                <w:sz w:val="16"/>
                <w:szCs w:val="16"/>
                <w:lang w:val="hy-AM" w:eastAsia="ru-RU"/>
              </w:rPr>
              <w:t>15560000</w:t>
            </w:r>
          </w:p>
        </w:tc>
        <w:tc>
          <w:tcPr>
            <w:tcW w:w="108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BD2FD2" w14:textId="2CC47B5D" w:rsidR="007E2AE2" w:rsidRDefault="007E2AE2" w:rsidP="00435444">
            <w:pPr>
              <w:widowControl w:val="0"/>
              <w:spacing w:after="0" w:line="240" w:lineRule="auto"/>
              <w:jc w:val="center"/>
              <w:rPr>
                <w:rFonts w:ascii="Sylfaen" w:eastAsia="Times New Roman" w:hAnsi="Sylfaen" w:cs="Times New Roman"/>
                <w:sz w:val="16"/>
                <w:szCs w:val="16"/>
                <w:lang w:val="hy-AM" w:eastAsia="ru-RU"/>
              </w:rPr>
            </w:pPr>
            <w:r>
              <w:rPr>
                <w:rFonts w:ascii="Sylfaen" w:eastAsia="Times New Roman" w:hAnsi="Sylfaen" w:cs="Times New Roman"/>
                <w:sz w:val="16"/>
                <w:szCs w:val="16"/>
                <w:lang w:val="hy-AM" w:eastAsia="ru-RU"/>
              </w:rPr>
              <w:t>15560000</w:t>
            </w:r>
          </w:p>
        </w:tc>
      </w:tr>
      <w:tr w:rsidR="007E2AE2" w:rsidRPr="00AE33EF" w14:paraId="0A526985" w14:textId="77777777" w:rsidTr="00435444">
        <w:trPr>
          <w:trHeight w:val="83"/>
        </w:trPr>
        <w:tc>
          <w:tcPr>
            <w:tcW w:w="1395" w:type="dxa"/>
            <w:gridSpan w:val="4"/>
            <w:vMerge/>
            <w:tcBorders>
              <w:left w:val="single" w:sz="4" w:space="0" w:color="auto"/>
              <w:bottom w:val="single" w:sz="4" w:space="0" w:color="auto"/>
              <w:right w:val="single" w:sz="4" w:space="0" w:color="auto"/>
            </w:tcBorders>
            <w:shd w:val="clear" w:color="auto" w:fill="auto"/>
            <w:vAlign w:val="center"/>
          </w:tcPr>
          <w:p w14:paraId="0533C979" w14:textId="77777777" w:rsidR="007E2AE2" w:rsidRDefault="007E2AE2" w:rsidP="00435444">
            <w:pPr>
              <w:widowControl w:val="0"/>
              <w:spacing w:after="0" w:line="240" w:lineRule="auto"/>
              <w:jc w:val="center"/>
              <w:rPr>
                <w:rFonts w:ascii="Sylfaen" w:eastAsia="Times New Roman" w:hAnsi="Sylfaen" w:cs="Times New Roman"/>
                <w:sz w:val="16"/>
                <w:szCs w:val="16"/>
                <w:lang w:val="hy-AM" w:eastAsia="ru-RU"/>
              </w:rPr>
            </w:pPr>
          </w:p>
        </w:tc>
        <w:tc>
          <w:tcPr>
            <w:tcW w:w="1908"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2EC4EBF8" w14:textId="7BD95B6C" w:rsidR="007E2AE2" w:rsidRDefault="007E2AE2" w:rsidP="00435444">
            <w:pPr>
              <w:widowControl w:val="0"/>
              <w:spacing w:after="0" w:line="240" w:lineRule="auto"/>
              <w:jc w:val="center"/>
              <w:rPr>
                <w:rFonts w:ascii="Sylfaen" w:eastAsia="Times New Roman" w:hAnsi="Sylfaen" w:cs="Times New Roman"/>
                <w:sz w:val="16"/>
                <w:szCs w:val="16"/>
                <w:lang w:val="hy-AM" w:eastAsia="ru-RU"/>
              </w:rPr>
            </w:pPr>
            <w:r>
              <w:rPr>
                <w:rFonts w:ascii="Sylfaen" w:eastAsia="Times New Roman" w:hAnsi="Sylfaen" w:cs="Times New Roman"/>
                <w:sz w:val="16"/>
                <w:szCs w:val="16"/>
                <w:lang w:val="hy-AM" w:eastAsia="ru-RU"/>
              </w:rPr>
              <w:t>«Պրոմ-տեստ» ՍՊԸ</w:t>
            </w:r>
          </w:p>
        </w:tc>
        <w:tc>
          <w:tcPr>
            <w:tcW w:w="1557"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539D47BC" w14:textId="2055E148" w:rsidR="007E2AE2" w:rsidRDefault="007E2AE2" w:rsidP="00435444">
            <w:pPr>
              <w:widowControl w:val="0"/>
              <w:spacing w:after="0" w:line="240" w:lineRule="auto"/>
              <w:jc w:val="center"/>
              <w:rPr>
                <w:rFonts w:ascii="Sylfaen" w:eastAsia="Times New Roman" w:hAnsi="Sylfaen" w:cs="Times New Roman"/>
                <w:sz w:val="16"/>
                <w:szCs w:val="16"/>
                <w:lang w:val="hy-AM" w:eastAsia="ru-RU"/>
              </w:rPr>
            </w:pPr>
            <w:r>
              <w:rPr>
                <w:rFonts w:ascii="Sylfaen" w:eastAsia="Times New Roman" w:hAnsi="Sylfaen" w:cs="Times New Roman"/>
                <w:sz w:val="16"/>
                <w:szCs w:val="16"/>
                <w:lang w:val="hy-AM" w:eastAsia="ru-RU"/>
              </w:rPr>
              <w:t>13000000</w:t>
            </w:r>
          </w:p>
        </w:tc>
        <w:tc>
          <w:tcPr>
            <w:tcW w:w="1620"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3D5CB71" w14:textId="0D7A435B" w:rsidR="007E2AE2" w:rsidRDefault="007E2AE2" w:rsidP="00435444">
            <w:pPr>
              <w:widowControl w:val="0"/>
              <w:spacing w:after="0" w:line="240" w:lineRule="auto"/>
              <w:jc w:val="center"/>
              <w:rPr>
                <w:rFonts w:ascii="Sylfaen" w:eastAsia="Times New Roman" w:hAnsi="Sylfaen" w:cs="Times New Roman"/>
                <w:sz w:val="16"/>
                <w:szCs w:val="16"/>
                <w:lang w:val="hy-AM" w:eastAsia="ru-RU"/>
              </w:rPr>
            </w:pPr>
            <w:r>
              <w:rPr>
                <w:rFonts w:ascii="Sylfaen" w:eastAsia="Times New Roman" w:hAnsi="Sylfaen" w:cs="Times New Roman"/>
                <w:sz w:val="16"/>
                <w:szCs w:val="16"/>
                <w:lang w:val="hy-AM" w:eastAsia="ru-RU"/>
              </w:rPr>
              <w:t>13000000</w:t>
            </w:r>
          </w:p>
        </w:tc>
        <w:tc>
          <w:tcPr>
            <w:tcW w:w="1152"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BEA8737" w14:textId="4356722A" w:rsidR="007E2AE2" w:rsidRDefault="007E2AE2" w:rsidP="00435444">
            <w:pPr>
              <w:widowControl w:val="0"/>
              <w:spacing w:after="0" w:line="240" w:lineRule="auto"/>
              <w:jc w:val="center"/>
              <w:rPr>
                <w:rFonts w:ascii="Sylfaen" w:eastAsia="Times New Roman" w:hAnsi="Sylfaen" w:cs="Times New Roman"/>
                <w:sz w:val="16"/>
                <w:szCs w:val="16"/>
                <w:lang w:val="hy-AM" w:eastAsia="ru-RU"/>
              </w:rPr>
            </w:pPr>
            <w:r>
              <w:rPr>
                <w:rFonts w:ascii="Sylfaen" w:eastAsia="Times New Roman" w:hAnsi="Sylfaen" w:cs="Times New Roman"/>
                <w:sz w:val="16"/>
                <w:szCs w:val="16"/>
                <w:lang w:val="hy-AM" w:eastAsia="ru-RU"/>
              </w:rPr>
              <w:t>2600000</w:t>
            </w:r>
          </w:p>
        </w:tc>
        <w:tc>
          <w:tcPr>
            <w:tcW w:w="1076"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F5228A9" w14:textId="36172E43" w:rsidR="007E2AE2" w:rsidRDefault="007E2AE2" w:rsidP="00435444">
            <w:pPr>
              <w:widowControl w:val="0"/>
              <w:spacing w:after="0" w:line="240" w:lineRule="auto"/>
              <w:jc w:val="center"/>
              <w:rPr>
                <w:rFonts w:ascii="Sylfaen" w:eastAsia="Times New Roman" w:hAnsi="Sylfaen" w:cs="Times New Roman"/>
                <w:sz w:val="16"/>
                <w:szCs w:val="16"/>
                <w:lang w:val="hy-AM" w:eastAsia="ru-RU"/>
              </w:rPr>
            </w:pPr>
            <w:r>
              <w:rPr>
                <w:rFonts w:ascii="Sylfaen" w:eastAsia="Times New Roman" w:hAnsi="Sylfaen" w:cs="Times New Roman"/>
                <w:sz w:val="16"/>
                <w:szCs w:val="16"/>
                <w:lang w:val="hy-AM" w:eastAsia="ru-RU"/>
              </w:rPr>
              <w:t>2600000</w:t>
            </w:r>
          </w:p>
        </w:tc>
        <w:tc>
          <w:tcPr>
            <w:tcW w:w="119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DEED9E0" w14:textId="0C43AE01" w:rsidR="007E2AE2" w:rsidRDefault="007E2AE2" w:rsidP="00435444">
            <w:pPr>
              <w:widowControl w:val="0"/>
              <w:spacing w:after="0" w:line="240" w:lineRule="auto"/>
              <w:jc w:val="center"/>
              <w:rPr>
                <w:rFonts w:ascii="Sylfaen" w:eastAsia="Times New Roman" w:hAnsi="Sylfaen" w:cs="Times New Roman"/>
                <w:sz w:val="16"/>
                <w:szCs w:val="16"/>
                <w:lang w:val="hy-AM" w:eastAsia="ru-RU"/>
              </w:rPr>
            </w:pPr>
            <w:r>
              <w:rPr>
                <w:rFonts w:ascii="Sylfaen" w:eastAsia="Times New Roman" w:hAnsi="Sylfaen" w:cs="Times New Roman"/>
                <w:sz w:val="16"/>
                <w:szCs w:val="16"/>
                <w:lang w:val="hy-AM" w:eastAsia="ru-RU"/>
              </w:rPr>
              <w:t>15600000</w:t>
            </w:r>
          </w:p>
        </w:tc>
        <w:tc>
          <w:tcPr>
            <w:tcW w:w="108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F29313B" w14:textId="06E6059D" w:rsidR="007E2AE2" w:rsidRDefault="007E2AE2" w:rsidP="00435444">
            <w:pPr>
              <w:widowControl w:val="0"/>
              <w:spacing w:after="0" w:line="240" w:lineRule="auto"/>
              <w:jc w:val="center"/>
              <w:rPr>
                <w:rFonts w:ascii="Sylfaen" w:eastAsia="Times New Roman" w:hAnsi="Sylfaen" w:cs="Times New Roman"/>
                <w:sz w:val="16"/>
                <w:szCs w:val="16"/>
                <w:lang w:val="hy-AM" w:eastAsia="ru-RU"/>
              </w:rPr>
            </w:pPr>
            <w:r>
              <w:rPr>
                <w:rFonts w:ascii="Sylfaen" w:eastAsia="Times New Roman" w:hAnsi="Sylfaen" w:cs="Times New Roman"/>
                <w:sz w:val="16"/>
                <w:szCs w:val="16"/>
                <w:lang w:val="hy-AM" w:eastAsia="ru-RU"/>
              </w:rPr>
              <w:t>15600000</w:t>
            </w:r>
          </w:p>
        </w:tc>
      </w:tr>
      <w:tr w:rsidR="007E2AE2" w:rsidRPr="00AE33EF" w14:paraId="1E0D4D2B" w14:textId="77777777" w:rsidTr="00435444">
        <w:trPr>
          <w:trHeight w:val="83"/>
        </w:trPr>
        <w:tc>
          <w:tcPr>
            <w:tcW w:w="139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6A6D8ED" w14:textId="48414BCD" w:rsidR="007E2AE2" w:rsidRDefault="007E2AE2" w:rsidP="00435444">
            <w:pPr>
              <w:widowControl w:val="0"/>
              <w:spacing w:after="0" w:line="240" w:lineRule="auto"/>
              <w:jc w:val="center"/>
              <w:rPr>
                <w:rFonts w:ascii="Sylfaen" w:eastAsia="Times New Roman" w:hAnsi="Sylfaen" w:cs="Times New Roman"/>
                <w:sz w:val="16"/>
                <w:szCs w:val="16"/>
                <w:lang w:val="hy-AM" w:eastAsia="ru-RU"/>
              </w:rPr>
            </w:pPr>
            <w:r>
              <w:rPr>
                <w:rFonts w:ascii="Sylfaen" w:eastAsia="Times New Roman" w:hAnsi="Sylfaen" w:cs="Times New Roman"/>
                <w:sz w:val="16"/>
                <w:szCs w:val="16"/>
                <w:lang w:val="hy-AM" w:eastAsia="ru-RU"/>
              </w:rPr>
              <w:t>3</w:t>
            </w:r>
          </w:p>
        </w:tc>
        <w:tc>
          <w:tcPr>
            <w:tcW w:w="1908"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19DCCC20" w14:textId="117AD0A9" w:rsidR="007E2AE2" w:rsidRDefault="007E2AE2" w:rsidP="00435444">
            <w:pPr>
              <w:widowControl w:val="0"/>
              <w:spacing w:after="0" w:line="240" w:lineRule="auto"/>
              <w:jc w:val="center"/>
              <w:rPr>
                <w:rFonts w:ascii="Sylfaen" w:eastAsia="Times New Roman" w:hAnsi="Sylfaen" w:cs="Times New Roman"/>
                <w:sz w:val="16"/>
                <w:szCs w:val="16"/>
                <w:lang w:val="hy-AM" w:eastAsia="ru-RU"/>
              </w:rPr>
            </w:pPr>
            <w:r>
              <w:rPr>
                <w:rFonts w:ascii="Sylfaen" w:eastAsia="Times New Roman" w:hAnsi="Sylfaen" w:cs="Times New Roman"/>
                <w:sz w:val="16"/>
                <w:szCs w:val="16"/>
                <w:lang w:val="hy-AM" w:eastAsia="ru-RU"/>
              </w:rPr>
              <w:t>«Պրոմ-տեստ» ՍՊԸ</w:t>
            </w:r>
          </w:p>
        </w:tc>
        <w:tc>
          <w:tcPr>
            <w:tcW w:w="1557"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468F9ACD" w14:textId="54787730" w:rsidR="007E2AE2" w:rsidRDefault="007E2AE2" w:rsidP="00435444">
            <w:pPr>
              <w:widowControl w:val="0"/>
              <w:spacing w:after="0" w:line="240" w:lineRule="auto"/>
              <w:jc w:val="center"/>
              <w:rPr>
                <w:rFonts w:ascii="Sylfaen" w:eastAsia="Times New Roman" w:hAnsi="Sylfaen" w:cs="Times New Roman"/>
                <w:sz w:val="16"/>
                <w:szCs w:val="16"/>
                <w:lang w:val="hy-AM" w:eastAsia="ru-RU"/>
              </w:rPr>
            </w:pPr>
            <w:r>
              <w:rPr>
                <w:rFonts w:ascii="Sylfaen" w:eastAsia="Times New Roman" w:hAnsi="Sylfaen" w:cs="Times New Roman"/>
                <w:sz w:val="16"/>
                <w:szCs w:val="16"/>
                <w:lang w:val="hy-AM" w:eastAsia="ru-RU"/>
              </w:rPr>
              <w:t>216666,67</w:t>
            </w:r>
          </w:p>
        </w:tc>
        <w:tc>
          <w:tcPr>
            <w:tcW w:w="1620"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E3286A3" w14:textId="7C7BB09E" w:rsidR="007E2AE2" w:rsidRDefault="007E2AE2" w:rsidP="00435444">
            <w:pPr>
              <w:widowControl w:val="0"/>
              <w:spacing w:after="0" w:line="240" w:lineRule="auto"/>
              <w:jc w:val="center"/>
              <w:rPr>
                <w:rFonts w:ascii="Sylfaen" w:eastAsia="Times New Roman" w:hAnsi="Sylfaen" w:cs="Times New Roman"/>
                <w:sz w:val="16"/>
                <w:szCs w:val="16"/>
                <w:lang w:val="hy-AM" w:eastAsia="ru-RU"/>
              </w:rPr>
            </w:pPr>
            <w:r>
              <w:rPr>
                <w:rFonts w:ascii="Sylfaen" w:eastAsia="Times New Roman" w:hAnsi="Sylfaen" w:cs="Times New Roman"/>
                <w:sz w:val="16"/>
                <w:szCs w:val="16"/>
                <w:lang w:val="hy-AM" w:eastAsia="ru-RU"/>
              </w:rPr>
              <w:t>316666,67</w:t>
            </w:r>
          </w:p>
        </w:tc>
        <w:tc>
          <w:tcPr>
            <w:tcW w:w="1152"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363DEBA" w14:textId="519F9A45" w:rsidR="007E2AE2" w:rsidRDefault="007E2AE2" w:rsidP="00435444">
            <w:pPr>
              <w:widowControl w:val="0"/>
              <w:spacing w:after="0" w:line="240" w:lineRule="auto"/>
              <w:jc w:val="center"/>
              <w:rPr>
                <w:rFonts w:ascii="Sylfaen" w:eastAsia="Times New Roman" w:hAnsi="Sylfaen" w:cs="Times New Roman"/>
                <w:sz w:val="16"/>
                <w:szCs w:val="16"/>
                <w:lang w:val="hy-AM" w:eastAsia="ru-RU"/>
              </w:rPr>
            </w:pPr>
            <w:r>
              <w:rPr>
                <w:rFonts w:ascii="Sylfaen" w:eastAsia="Times New Roman" w:hAnsi="Sylfaen" w:cs="Times New Roman"/>
                <w:sz w:val="16"/>
                <w:szCs w:val="16"/>
                <w:lang w:val="hy-AM" w:eastAsia="ru-RU"/>
              </w:rPr>
              <w:t>43333,33</w:t>
            </w:r>
          </w:p>
        </w:tc>
        <w:tc>
          <w:tcPr>
            <w:tcW w:w="1076"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6964524B" w14:textId="2EED7C54" w:rsidR="007E2AE2" w:rsidRDefault="007E2AE2" w:rsidP="00435444">
            <w:pPr>
              <w:widowControl w:val="0"/>
              <w:spacing w:after="0" w:line="240" w:lineRule="auto"/>
              <w:jc w:val="center"/>
              <w:rPr>
                <w:rFonts w:ascii="Sylfaen" w:eastAsia="Times New Roman" w:hAnsi="Sylfaen" w:cs="Times New Roman"/>
                <w:sz w:val="16"/>
                <w:szCs w:val="16"/>
                <w:lang w:val="hy-AM" w:eastAsia="ru-RU"/>
              </w:rPr>
            </w:pPr>
            <w:r>
              <w:rPr>
                <w:rFonts w:ascii="Sylfaen" w:eastAsia="Times New Roman" w:hAnsi="Sylfaen" w:cs="Times New Roman"/>
                <w:sz w:val="16"/>
                <w:szCs w:val="16"/>
                <w:lang w:val="hy-AM" w:eastAsia="ru-RU"/>
              </w:rPr>
              <w:t>43333,33</w:t>
            </w:r>
          </w:p>
        </w:tc>
        <w:tc>
          <w:tcPr>
            <w:tcW w:w="119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8B60773" w14:textId="30E40F72" w:rsidR="007E2AE2" w:rsidRDefault="007E2AE2" w:rsidP="00435444">
            <w:pPr>
              <w:widowControl w:val="0"/>
              <w:spacing w:after="0" w:line="240" w:lineRule="auto"/>
              <w:jc w:val="center"/>
              <w:rPr>
                <w:rFonts w:ascii="Sylfaen" w:eastAsia="Times New Roman" w:hAnsi="Sylfaen" w:cs="Times New Roman"/>
                <w:sz w:val="16"/>
                <w:szCs w:val="16"/>
                <w:lang w:val="hy-AM" w:eastAsia="ru-RU"/>
              </w:rPr>
            </w:pPr>
            <w:r>
              <w:rPr>
                <w:rFonts w:ascii="Sylfaen" w:eastAsia="Times New Roman" w:hAnsi="Sylfaen" w:cs="Times New Roman"/>
                <w:sz w:val="16"/>
                <w:szCs w:val="16"/>
                <w:lang w:val="hy-AM" w:eastAsia="ru-RU"/>
              </w:rPr>
              <w:t>260000</w:t>
            </w:r>
          </w:p>
        </w:tc>
        <w:tc>
          <w:tcPr>
            <w:tcW w:w="108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489874" w14:textId="6901D3C4" w:rsidR="007E2AE2" w:rsidRDefault="007E2AE2" w:rsidP="00435444">
            <w:pPr>
              <w:widowControl w:val="0"/>
              <w:spacing w:after="0" w:line="240" w:lineRule="auto"/>
              <w:jc w:val="center"/>
              <w:rPr>
                <w:rFonts w:ascii="Sylfaen" w:eastAsia="Times New Roman" w:hAnsi="Sylfaen" w:cs="Times New Roman"/>
                <w:sz w:val="16"/>
                <w:szCs w:val="16"/>
                <w:lang w:val="hy-AM" w:eastAsia="ru-RU"/>
              </w:rPr>
            </w:pPr>
            <w:r>
              <w:rPr>
                <w:rFonts w:ascii="Sylfaen" w:eastAsia="Times New Roman" w:hAnsi="Sylfaen" w:cs="Times New Roman"/>
                <w:sz w:val="16"/>
                <w:szCs w:val="16"/>
                <w:lang w:val="hy-AM" w:eastAsia="ru-RU"/>
              </w:rPr>
              <w:t>260000</w:t>
            </w:r>
          </w:p>
        </w:tc>
      </w:tr>
      <w:tr w:rsidR="007E2AE2" w:rsidRPr="00AE33EF" w14:paraId="5559AEF0" w14:textId="77777777" w:rsidTr="00435444">
        <w:trPr>
          <w:trHeight w:val="83"/>
        </w:trPr>
        <w:tc>
          <w:tcPr>
            <w:tcW w:w="139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B49A99D" w14:textId="0C05CD58" w:rsidR="007E2AE2" w:rsidRDefault="007E2AE2" w:rsidP="00435444">
            <w:pPr>
              <w:widowControl w:val="0"/>
              <w:spacing w:after="0" w:line="240" w:lineRule="auto"/>
              <w:jc w:val="center"/>
              <w:rPr>
                <w:rFonts w:ascii="Sylfaen" w:eastAsia="Times New Roman" w:hAnsi="Sylfaen" w:cs="Times New Roman"/>
                <w:sz w:val="16"/>
                <w:szCs w:val="16"/>
                <w:lang w:val="hy-AM" w:eastAsia="ru-RU"/>
              </w:rPr>
            </w:pPr>
            <w:r>
              <w:rPr>
                <w:rFonts w:ascii="Sylfaen" w:eastAsia="Times New Roman" w:hAnsi="Sylfaen" w:cs="Times New Roman"/>
                <w:sz w:val="16"/>
                <w:szCs w:val="16"/>
                <w:lang w:val="hy-AM" w:eastAsia="ru-RU"/>
              </w:rPr>
              <w:t>4</w:t>
            </w:r>
          </w:p>
        </w:tc>
        <w:tc>
          <w:tcPr>
            <w:tcW w:w="1908"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33FCD54F" w14:textId="33F4376B" w:rsidR="007E2AE2" w:rsidRDefault="007E2AE2" w:rsidP="00435444">
            <w:pPr>
              <w:widowControl w:val="0"/>
              <w:spacing w:after="0" w:line="240" w:lineRule="auto"/>
              <w:jc w:val="center"/>
              <w:rPr>
                <w:rFonts w:ascii="Sylfaen" w:eastAsia="Times New Roman" w:hAnsi="Sylfaen" w:cs="Times New Roman"/>
                <w:sz w:val="16"/>
                <w:szCs w:val="16"/>
                <w:lang w:val="hy-AM" w:eastAsia="ru-RU"/>
              </w:rPr>
            </w:pPr>
            <w:r>
              <w:rPr>
                <w:rFonts w:ascii="Sylfaen" w:eastAsia="Times New Roman" w:hAnsi="Sylfaen" w:cs="Times New Roman"/>
                <w:sz w:val="16"/>
                <w:szCs w:val="16"/>
                <w:lang w:val="hy-AM" w:eastAsia="ru-RU"/>
              </w:rPr>
              <w:t>«Մեիդսար» ՍՊԸ</w:t>
            </w:r>
          </w:p>
        </w:tc>
        <w:tc>
          <w:tcPr>
            <w:tcW w:w="1557"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05901969" w14:textId="2791F673" w:rsidR="007E2AE2" w:rsidRDefault="007E2AE2" w:rsidP="00435444">
            <w:pPr>
              <w:widowControl w:val="0"/>
              <w:spacing w:after="0" w:line="240" w:lineRule="auto"/>
              <w:jc w:val="center"/>
              <w:rPr>
                <w:rFonts w:ascii="Sylfaen" w:eastAsia="Times New Roman" w:hAnsi="Sylfaen" w:cs="Times New Roman"/>
                <w:sz w:val="16"/>
                <w:szCs w:val="16"/>
                <w:lang w:val="hy-AM" w:eastAsia="ru-RU"/>
              </w:rPr>
            </w:pPr>
            <w:r>
              <w:rPr>
                <w:rFonts w:ascii="Sylfaen" w:eastAsia="Times New Roman" w:hAnsi="Sylfaen" w:cs="Times New Roman"/>
                <w:sz w:val="16"/>
                <w:szCs w:val="16"/>
                <w:lang w:val="hy-AM" w:eastAsia="ru-RU"/>
              </w:rPr>
              <w:t>450000</w:t>
            </w:r>
          </w:p>
        </w:tc>
        <w:tc>
          <w:tcPr>
            <w:tcW w:w="1620"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42B7F3B" w14:textId="51E4AF6F" w:rsidR="007E2AE2" w:rsidRDefault="007E2AE2" w:rsidP="00435444">
            <w:pPr>
              <w:widowControl w:val="0"/>
              <w:spacing w:after="0" w:line="240" w:lineRule="auto"/>
              <w:jc w:val="center"/>
              <w:rPr>
                <w:rFonts w:ascii="Sylfaen" w:eastAsia="Times New Roman" w:hAnsi="Sylfaen" w:cs="Times New Roman"/>
                <w:sz w:val="16"/>
                <w:szCs w:val="16"/>
                <w:lang w:val="hy-AM" w:eastAsia="ru-RU"/>
              </w:rPr>
            </w:pPr>
            <w:r>
              <w:rPr>
                <w:rFonts w:ascii="Sylfaen" w:eastAsia="Times New Roman" w:hAnsi="Sylfaen" w:cs="Times New Roman"/>
                <w:sz w:val="16"/>
                <w:szCs w:val="16"/>
                <w:lang w:val="hy-AM" w:eastAsia="ru-RU"/>
              </w:rPr>
              <w:t>450000</w:t>
            </w:r>
          </w:p>
        </w:tc>
        <w:tc>
          <w:tcPr>
            <w:tcW w:w="1152"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3BCA2C0" w14:textId="7DCB5DA5" w:rsidR="007E2AE2" w:rsidRDefault="007E2AE2" w:rsidP="00435444">
            <w:pPr>
              <w:widowControl w:val="0"/>
              <w:spacing w:after="0" w:line="240" w:lineRule="auto"/>
              <w:jc w:val="center"/>
              <w:rPr>
                <w:rFonts w:ascii="Sylfaen" w:eastAsia="Times New Roman" w:hAnsi="Sylfaen" w:cs="Times New Roman"/>
                <w:sz w:val="16"/>
                <w:szCs w:val="16"/>
                <w:lang w:val="hy-AM" w:eastAsia="ru-RU"/>
              </w:rPr>
            </w:pPr>
            <w:r>
              <w:rPr>
                <w:rFonts w:ascii="Sylfaen" w:eastAsia="Times New Roman" w:hAnsi="Sylfaen" w:cs="Times New Roman"/>
                <w:sz w:val="16"/>
                <w:szCs w:val="16"/>
                <w:lang w:val="hy-AM" w:eastAsia="ru-RU"/>
              </w:rPr>
              <w:t>90000</w:t>
            </w:r>
          </w:p>
        </w:tc>
        <w:tc>
          <w:tcPr>
            <w:tcW w:w="1076"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6BC4896" w14:textId="5E868909" w:rsidR="007E2AE2" w:rsidRDefault="007E2AE2" w:rsidP="00435444">
            <w:pPr>
              <w:widowControl w:val="0"/>
              <w:spacing w:after="0" w:line="240" w:lineRule="auto"/>
              <w:jc w:val="center"/>
              <w:rPr>
                <w:rFonts w:ascii="Sylfaen" w:eastAsia="Times New Roman" w:hAnsi="Sylfaen" w:cs="Times New Roman"/>
                <w:sz w:val="16"/>
                <w:szCs w:val="16"/>
                <w:lang w:val="hy-AM" w:eastAsia="ru-RU"/>
              </w:rPr>
            </w:pPr>
            <w:r>
              <w:rPr>
                <w:rFonts w:ascii="Sylfaen" w:eastAsia="Times New Roman" w:hAnsi="Sylfaen" w:cs="Times New Roman"/>
                <w:sz w:val="16"/>
                <w:szCs w:val="16"/>
                <w:lang w:val="hy-AM" w:eastAsia="ru-RU"/>
              </w:rPr>
              <w:t>90000</w:t>
            </w:r>
          </w:p>
        </w:tc>
        <w:tc>
          <w:tcPr>
            <w:tcW w:w="119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0397C1B" w14:textId="3E2E7BE2" w:rsidR="007E2AE2" w:rsidRDefault="007E2AE2" w:rsidP="00435444">
            <w:pPr>
              <w:widowControl w:val="0"/>
              <w:spacing w:after="0" w:line="240" w:lineRule="auto"/>
              <w:jc w:val="center"/>
              <w:rPr>
                <w:rFonts w:ascii="Sylfaen" w:eastAsia="Times New Roman" w:hAnsi="Sylfaen" w:cs="Times New Roman"/>
                <w:sz w:val="16"/>
                <w:szCs w:val="16"/>
                <w:lang w:val="hy-AM" w:eastAsia="ru-RU"/>
              </w:rPr>
            </w:pPr>
            <w:r>
              <w:rPr>
                <w:rFonts w:ascii="Sylfaen" w:eastAsia="Times New Roman" w:hAnsi="Sylfaen" w:cs="Times New Roman"/>
                <w:sz w:val="16"/>
                <w:szCs w:val="16"/>
                <w:lang w:val="hy-AM" w:eastAsia="ru-RU"/>
              </w:rPr>
              <w:t>540000</w:t>
            </w:r>
          </w:p>
        </w:tc>
        <w:tc>
          <w:tcPr>
            <w:tcW w:w="108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5AFAF0" w14:textId="197BED48" w:rsidR="007E2AE2" w:rsidRDefault="007E2AE2" w:rsidP="00435444">
            <w:pPr>
              <w:widowControl w:val="0"/>
              <w:spacing w:after="0" w:line="240" w:lineRule="auto"/>
              <w:jc w:val="center"/>
              <w:rPr>
                <w:rFonts w:ascii="Sylfaen" w:eastAsia="Times New Roman" w:hAnsi="Sylfaen" w:cs="Times New Roman"/>
                <w:sz w:val="16"/>
                <w:szCs w:val="16"/>
                <w:lang w:val="hy-AM" w:eastAsia="ru-RU"/>
              </w:rPr>
            </w:pPr>
            <w:r>
              <w:rPr>
                <w:rFonts w:ascii="Sylfaen" w:eastAsia="Times New Roman" w:hAnsi="Sylfaen" w:cs="Times New Roman"/>
                <w:sz w:val="16"/>
                <w:szCs w:val="16"/>
                <w:lang w:val="hy-AM" w:eastAsia="ru-RU"/>
              </w:rPr>
              <w:t>540000</w:t>
            </w:r>
          </w:p>
        </w:tc>
      </w:tr>
      <w:tr w:rsidR="005D1963" w:rsidRPr="00AE33EF" w14:paraId="61B741AD" w14:textId="77777777" w:rsidTr="00984DD9">
        <w:trPr>
          <w:trHeight w:val="290"/>
        </w:trPr>
        <w:tc>
          <w:tcPr>
            <w:tcW w:w="2387" w:type="dxa"/>
            <w:gridSpan w:val="7"/>
            <w:tcBorders>
              <w:top w:val="single" w:sz="4" w:space="0" w:color="auto"/>
              <w:bottom w:val="single" w:sz="8" w:space="0" w:color="auto"/>
            </w:tcBorders>
            <w:shd w:val="clear" w:color="auto" w:fill="auto"/>
            <w:vAlign w:val="center"/>
          </w:tcPr>
          <w:p w14:paraId="5EDDC90F" w14:textId="77777777" w:rsidR="005D1963" w:rsidRPr="00AE33EF" w:rsidRDefault="005D1963" w:rsidP="005D1963">
            <w:pPr>
              <w:widowControl w:val="0"/>
              <w:spacing w:after="0" w:line="240" w:lineRule="auto"/>
              <w:rPr>
                <w:rFonts w:ascii="Sylfaen" w:eastAsia="Times New Roman" w:hAnsi="Sylfaen" w:cs="Times New Roman"/>
                <w:b/>
                <w:sz w:val="14"/>
                <w:szCs w:val="14"/>
                <w:lang w:eastAsia="ru-RU"/>
              </w:rPr>
            </w:pPr>
            <w:proofErr w:type="spellStart"/>
            <w:r w:rsidRPr="00AE33EF">
              <w:rPr>
                <w:rFonts w:ascii="Sylfaen" w:eastAsia="Times New Roman" w:hAnsi="Sylfaen" w:cs="Sylfaen"/>
                <w:b/>
                <w:sz w:val="14"/>
                <w:szCs w:val="14"/>
                <w:lang w:eastAsia="ru-RU"/>
              </w:rPr>
              <w:t>Այլտեղեկություններ</w:t>
            </w:r>
            <w:proofErr w:type="spellEnd"/>
          </w:p>
        </w:tc>
        <w:tc>
          <w:tcPr>
            <w:tcW w:w="8593" w:type="dxa"/>
            <w:gridSpan w:val="39"/>
            <w:tcBorders>
              <w:top w:val="single" w:sz="4" w:space="0" w:color="auto"/>
              <w:bottom w:val="single" w:sz="8" w:space="0" w:color="auto"/>
            </w:tcBorders>
            <w:shd w:val="clear" w:color="auto" w:fill="auto"/>
            <w:vAlign w:val="center"/>
          </w:tcPr>
          <w:p w14:paraId="7D773849" w14:textId="77777777" w:rsidR="005D1963" w:rsidRPr="00AE33EF" w:rsidRDefault="005D1963" w:rsidP="005D1963">
            <w:pPr>
              <w:widowControl w:val="0"/>
              <w:spacing w:after="0" w:line="240" w:lineRule="auto"/>
              <w:rPr>
                <w:rFonts w:ascii="Sylfaen" w:eastAsia="Times New Roman" w:hAnsi="Sylfaen" w:cs="Times New Roman"/>
                <w:b/>
                <w:sz w:val="14"/>
                <w:szCs w:val="14"/>
                <w:lang w:eastAsia="ru-RU"/>
              </w:rPr>
            </w:pPr>
            <w:proofErr w:type="spellStart"/>
            <w:r w:rsidRPr="00AE33EF">
              <w:rPr>
                <w:rFonts w:ascii="Sylfaen" w:eastAsia="Times New Roman" w:hAnsi="Sylfaen" w:cs="Times New Roman"/>
                <w:b/>
                <w:sz w:val="14"/>
                <w:szCs w:val="14"/>
                <w:lang w:eastAsia="ru-RU"/>
              </w:rPr>
              <w:t>Ծանոթություն</w:t>
            </w:r>
            <w:proofErr w:type="spellEnd"/>
            <w:r w:rsidRPr="00AE33EF">
              <w:rPr>
                <w:rFonts w:ascii="Sylfaen" w:eastAsia="Times New Roman" w:hAnsi="Sylfaen" w:cs="Times New Roman"/>
                <w:b/>
                <w:sz w:val="14"/>
                <w:szCs w:val="14"/>
                <w:lang w:eastAsia="ru-RU"/>
              </w:rPr>
              <w:t xml:space="preserve">` </w:t>
            </w:r>
            <w:proofErr w:type="spellStart"/>
            <w:r w:rsidRPr="00AE33EF">
              <w:rPr>
                <w:rFonts w:ascii="Sylfaen" w:eastAsia="Times New Roman" w:hAnsi="Sylfaen" w:cs="Times New Roman"/>
                <w:sz w:val="14"/>
                <w:szCs w:val="14"/>
                <w:lang w:eastAsia="ru-RU"/>
              </w:rPr>
              <w:t>Եթեհրավիրվելենբանակցություններգներինվազեցմաննպատակով</w:t>
            </w:r>
            <w:proofErr w:type="spellEnd"/>
            <w:r w:rsidRPr="00AE33EF">
              <w:rPr>
                <w:rFonts w:ascii="Sylfaen" w:eastAsia="Times New Roman" w:hAnsi="Sylfaen" w:cs="Arial Armenian"/>
                <w:sz w:val="14"/>
                <w:szCs w:val="14"/>
                <w:lang w:eastAsia="ru-RU"/>
              </w:rPr>
              <w:t>։</w:t>
            </w:r>
          </w:p>
        </w:tc>
      </w:tr>
      <w:tr w:rsidR="005D1963" w:rsidRPr="00AE33EF" w14:paraId="409C3947" w14:textId="77777777" w:rsidTr="00E54DC5">
        <w:trPr>
          <w:trHeight w:val="288"/>
        </w:trPr>
        <w:tc>
          <w:tcPr>
            <w:tcW w:w="10980" w:type="dxa"/>
            <w:gridSpan w:val="46"/>
            <w:shd w:val="clear" w:color="auto" w:fill="99CCFF"/>
            <w:vAlign w:val="center"/>
          </w:tcPr>
          <w:p w14:paraId="4E5F7F1C" w14:textId="77777777" w:rsidR="005D1963" w:rsidRPr="00AE33EF" w:rsidRDefault="005D1963" w:rsidP="005D1963">
            <w:pPr>
              <w:widowControl w:val="0"/>
              <w:spacing w:after="0" w:line="240" w:lineRule="auto"/>
              <w:jc w:val="center"/>
              <w:rPr>
                <w:rFonts w:ascii="Sylfaen" w:eastAsia="Times New Roman" w:hAnsi="Sylfaen" w:cs="Sylfaen"/>
                <w:b/>
                <w:sz w:val="14"/>
                <w:szCs w:val="14"/>
                <w:lang w:eastAsia="ru-RU"/>
              </w:rPr>
            </w:pPr>
          </w:p>
        </w:tc>
      </w:tr>
      <w:tr w:rsidR="005D1963" w:rsidRPr="00AE33EF" w14:paraId="05165841" w14:textId="77777777" w:rsidTr="00E54DC5">
        <w:tc>
          <w:tcPr>
            <w:tcW w:w="10980" w:type="dxa"/>
            <w:gridSpan w:val="46"/>
            <w:tcBorders>
              <w:bottom w:val="single" w:sz="8" w:space="0" w:color="auto"/>
            </w:tcBorders>
            <w:shd w:val="clear" w:color="auto" w:fill="auto"/>
            <w:vAlign w:val="center"/>
          </w:tcPr>
          <w:p w14:paraId="444E260B" w14:textId="77777777" w:rsidR="005D1963" w:rsidRPr="00AE33EF" w:rsidRDefault="005D1963" w:rsidP="005D1963">
            <w:pPr>
              <w:widowControl w:val="0"/>
              <w:spacing w:after="0" w:line="240" w:lineRule="auto"/>
              <w:jc w:val="center"/>
              <w:rPr>
                <w:rFonts w:ascii="Sylfaen" w:eastAsia="Times New Roman" w:hAnsi="Sylfaen" w:cs="Sylfaen"/>
                <w:b/>
                <w:sz w:val="14"/>
                <w:szCs w:val="14"/>
                <w:lang w:eastAsia="ru-RU"/>
              </w:rPr>
            </w:pPr>
            <w:r w:rsidRPr="00AE33EF">
              <w:rPr>
                <w:rFonts w:ascii="Sylfaen" w:eastAsia="Times New Roman" w:hAnsi="Sylfaen" w:cs="Times New Roman"/>
                <w:b/>
                <w:sz w:val="14"/>
                <w:szCs w:val="14"/>
                <w:lang w:eastAsia="ru-RU"/>
              </w:rPr>
              <w:t>Տ</w:t>
            </w:r>
            <w:r w:rsidRPr="00AE33EF">
              <w:rPr>
                <w:rFonts w:ascii="Sylfaen" w:eastAsia="Times New Roman" w:hAnsi="Sylfaen" w:cs="Times New Roman"/>
                <w:b/>
                <w:sz w:val="14"/>
                <w:szCs w:val="14"/>
                <w:lang w:val="hy-AM" w:eastAsia="ru-RU"/>
              </w:rPr>
              <w:t>վյալներ մերժված հայտերի մասին</w:t>
            </w:r>
          </w:p>
        </w:tc>
      </w:tr>
      <w:tr w:rsidR="005D1963" w:rsidRPr="00AE33EF" w14:paraId="0FEFE4C7" w14:textId="77777777" w:rsidTr="00E54DC5">
        <w:tc>
          <w:tcPr>
            <w:tcW w:w="818" w:type="dxa"/>
            <w:vMerge w:val="restart"/>
            <w:shd w:val="clear" w:color="auto" w:fill="auto"/>
            <w:vAlign w:val="center"/>
          </w:tcPr>
          <w:p w14:paraId="45446A70" w14:textId="77777777" w:rsidR="005D1963" w:rsidRPr="00AE33EF" w:rsidRDefault="005D1963" w:rsidP="005D1963">
            <w:pPr>
              <w:widowControl w:val="0"/>
              <w:spacing w:after="0" w:line="240" w:lineRule="auto"/>
              <w:jc w:val="center"/>
              <w:rPr>
                <w:rFonts w:ascii="Sylfaen" w:eastAsia="Times New Roman" w:hAnsi="Sylfaen" w:cs="Sylfaen"/>
                <w:b/>
                <w:sz w:val="14"/>
                <w:szCs w:val="14"/>
                <w:lang w:eastAsia="ru-RU"/>
              </w:rPr>
            </w:pPr>
            <w:proofErr w:type="spellStart"/>
            <w:r w:rsidRPr="00AE33EF">
              <w:rPr>
                <w:rFonts w:ascii="Sylfaen" w:eastAsia="Times New Roman" w:hAnsi="Sylfaen" w:cs="Sylfaen"/>
                <w:b/>
                <w:sz w:val="14"/>
                <w:szCs w:val="14"/>
                <w:lang w:eastAsia="ru-RU"/>
              </w:rPr>
              <w:t>Չափա-բաժնիհամարը</w:t>
            </w:r>
            <w:proofErr w:type="spellEnd"/>
          </w:p>
        </w:tc>
        <w:tc>
          <w:tcPr>
            <w:tcW w:w="1401" w:type="dxa"/>
            <w:gridSpan w:val="4"/>
            <w:vMerge w:val="restart"/>
            <w:shd w:val="clear" w:color="auto" w:fill="auto"/>
            <w:vAlign w:val="center"/>
          </w:tcPr>
          <w:p w14:paraId="6CB426B2" w14:textId="77777777" w:rsidR="005D1963" w:rsidRPr="00AE33EF" w:rsidRDefault="005D1963" w:rsidP="005D1963">
            <w:pPr>
              <w:widowControl w:val="0"/>
              <w:spacing w:after="0" w:line="240" w:lineRule="auto"/>
              <w:jc w:val="center"/>
              <w:rPr>
                <w:rFonts w:ascii="Sylfaen" w:eastAsia="Times New Roman" w:hAnsi="Sylfaen" w:cs="Sylfaen"/>
                <w:b/>
                <w:sz w:val="14"/>
                <w:szCs w:val="14"/>
                <w:lang w:eastAsia="ru-RU"/>
              </w:rPr>
            </w:pPr>
            <w:proofErr w:type="spellStart"/>
            <w:r w:rsidRPr="00AE33EF">
              <w:rPr>
                <w:rFonts w:ascii="Sylfaen" w:eastAsia="Times New Roman" w:hAnsi="Sylfaen" w:cs="Sylfaen"/>
                <w:b/>
                <w:sz w:val="14"/>
                <w:szCs w:val="14"/>
                <w:lang w:eastAsia="ru-RU"/>
              </w:rPr>
              <w:t>Մասնակցիանվանումը</w:t>
            </w:r>
            <w:proofErr w:type="spellEnd"/>
          </w:p>
        </w:tc>
        <w:tc>
          <w:tcPr>
            <w:tcW w:w="8761" w:type="dxa"/>
            <w:gridSpan w:val="41"/>
            <w:tcBorders>
              <w:bottom w:val="single" w:sz="8" w:space="0" w:color="auto"/>
            </w:tcBorders>
            <w:shd w:val="clear" w:color="auto" w:fill="auto"/>
            <w:vAlign w:val="center"/>
          </w:tcPr>
          <w:p w14:paraId="563D7CF7" w14:textId="77777777" w:rsidR="005D1963" w:rsidRPr="00AE33EF" w:rsidRDefault="005D1963" w:rsidP="005D1963">
            <w:pPr>
              <w:widowControl w:val="0"/>
              <w:spacing w:after="0" w:line="240" w:lineRule="auto"/>
              <w:jc w:val="center"/>
              <w:rPr>
                <w:rFonts w:ascii="Sylfaen" w:eastAsia="Times New Roman" w:hAnsi="Sylfaen" w:cs="Times New Roman"/>
                <w:b/>
                <w:sz w:val="14"/>
                <w:szCs w:val="14"/>
                <w:lang w:eastAsia="ru-RU"/>
              </w:rPr>
            </w:pPr>
            <w:r w:rsidRPr="00AE33EF">
              <w:rPr>
                <w:rFonts w:ascii="Sylfaen" w:eastAsia="Times New Roman" w:hAnsi="Sylfaen" w:cs="Times New Roman"/>
                <w:b/>
                <w:sz w:val="14"/>
                <w:szCs w:val="14"/>
                <w:lang w:val="hy-AM" w:eastAsia="ru-RU"/>
              </w:rPr>
              <w:t>Գնահատման արդյունքները</w:t>
            </w:r>
            <w:r w:rsidRPr="00AE33EF">
              <w:rPr>
                <w:rFonts w:ascii="Sylfaen" w:eastAsia="Times New Roman" w:hAnsi="Sylfaen" w:cs="Times New Roman"/>
                <w:b/>
                <w:sz w:val="14"/>
                <w:szCs w:val="14"/>
                <w:lang w:eastAsia="ru-RU"/>
              </w:rPr>
              <w:t xml:space="preserve"> (</w:t>
            </w:r>
            <w:proofErr w:type="spellStart"/>
            <w:r w:rsidRPr="00AE33EF">
              <w:rPr>
                <w:rFonts w:ascii="Sylfaen" w:eastAsia="Times New Roman" w:hAnsi="Sylfaen" w:cs="Times New Roman"/>
                <w:b/>
                <w:sz w:val="14"/>
                <w:szCs w:val="14"/>
                <w:lang w:eastAsia="ru-RU"/>
              </w:rPr>
              <w:t>բավարարկամանբավարար</w:t>
            </w:r>
            <w:proofErr w:type="spellEnd"/>
            <w:r w:rsidRPr="00AE33EF">
              <w:rPr>
                <w:rFonts w:ascii="Sylfaen" w:eastAsia="Times New Roman" w:hAnsi="Sylfaen" w:cs="Times New Roman"/>
                <w:b/>
                <w:sz w:val="14"/>
                <w:szCs w:val="14"/>
                <w:lang w:eastAsia="ru-RU"/>
              </w:rPr>
              <w:t>)</w:t>
            </w:r>
          </w:p>
        </w:tc>
      </w:tr>
      <w:tr w:rsidR="005D1963" w:rsidRPr="00AE33EF" w14:paraId="7DEE6C70" w14:textId="77777777" w:rsidTr="00E54DC5">
        <w:tc>
          <w:tcPr>
            <w:tcW w:w="818" w:type="dxa"/>
            <w:vMerge/>
            <w:tcBorders>
              <w:bottom w:val="single" w:sz="8" w:space="0" w:color="auto"/>
            </w:tcBorders>
            <w:shd w:val="clear" w:color="auto" w:fill="auto"/>
            <w:vAlign w:val="center"/>
          </w:tcPr>
          <w:p w14:paraId="01285FFE" w14:textId="77777777" w:rsidR="005D1963" w:rsidRPr="00AE33EF" w:rsidRDefault="005D1963" w:rsidP="005D1963">
            <w:pPr>
              <w:widowControl w:val="0"/>
              <w:spacing w:after="0" w:line="240" w:lineRule="auto"/>
              <w:jc w:val="center"/>
              <w:rPr>
                <w:rFonts w:ascii="Sylfaen" w:eastAsia="Times New Roman" w:hAnsi="Sylfaen" w:cs="Sylfaen"/>
                <w:b/>
                <w:sz w:val="14"/>
                <w:szCs w:val="14"/>
                <w:lang w:eastAsia="ru-RU"/>
              </w:rPr>
            </w:pPr>
          </w:p>
        </w:tc>
        <w:tc>
          <w:tcPr>
            <w:tcW w:w="1401" w:type="dxa"/>
            <w:gridSpan w:val="4"/>
            <w:vMerge/>
            <w:tcBorders>
              <w:bottom w:val="single" w:sz="8" w:space="0" w:color="auto"/>
            </w:tcBorders>
            <w:shd w:val="clear" w:color="auto" w:fill="auto"/>
            <w:vAlign w:val="center"/>
          </w:tcPr>
          <w:p w14:paraId="04F74182" w14:textId="77777777" w:rsidR="005D1963" w:rsidRPr="00AE33EF" w:rsidRDefault="005D1963" w:rsidP="005D1963">
            <w:pPr>
              <w:widowControl w:val="0"/>
              <w:spacing w:after="0" w:line="240" w:lineRule="auto"/>
              <w:jc w:val="center"/>
              <w:rPr>
                <w:rFonts w:ascii="Sylfaen" w:eastAsia="Times New Roman" w:hAnsi="Sylfaen" w:cs="Sylfaen"/>
                <w:b/>
                <w:sz w:val="14"/>
                <w:szCs w:val="14"/>
                <w:lang w:eastAsia="ru-RU"/>
              </w:rPr>
            </w:pPr>
          </w:p>
        </w:tc>
        <w:tc>
          <w:tcPr>
            <w:tcW w:w="904" w:type="dxa"/>
            <w:gridSpan w:val="6"/>
            <w:tcBorders>
              <w:bottom w:val="single" w:sz="8" w:space="0" w:color="auto"/>
            </w:tcBorders>
            <w:shd w:val="clear" w:color="auto" w:fill="auto"/>
            <w:vAlign w:val="center"/>
          </w:tcPr>
          <w:p w14:paraId="1C98CE7A" w14:textId="77777777" w:rsidR="005D1963" w:rsidRPr="00AE33EF" w:rsidRDefault="005D1963" w:rsidP="005D1963">
            <w:pPr>
              <w:widowControl w:val="0"/>
              <w:spacing w:after="0" w:line="240" w:lineRule="auto"/>
              <w:rPr>
                <w:rFonts w:ascii="Sylfaen" w:eastAsia="Times New Roman" w:hAnsi="Sylfaen" w:cs="Times New Roman"/>
                <w:sz w:val="14"/>
                <w:szCs w:val="14"/>
                <w:lang w:eastAsia="ru-RU"/>
              </w:rPr>
            </w:pPr>
            <w:proofErr w:type="spellStart"/>
            <w:r w:rsidRPr="00AE33EF">
              <w:rPr>
                <w:rFonts w:ascii="Sylfaen" w:eastAsia="Times New Roman" w:hAnsi="Sylfaen" w:cs="Arial Armenian"/>
                <w:b/>
                <w:color w:val="000000"/>
                <w:sz w:val="14"/>
                <w:szCs w:val="14"/>
                <w:lang w:eastAsia="ru-RU"/>
              </w:rPr>
              <w:t>Ծրարըկազմելու</w:t>
            </w:r>
            <w:proofErr w:type="spellEnd"/>
            <w:r w:rsidRPr="00AE33EF">
              <w:rPr>
                <w:rFonts w:ascii="Sylfaen" w:eastAsia="Times New Roman" w:hAnsi="Sylfaen" w:cs="Arial Armenian"/>
                <w:b/>
                <w:color w:val="000000"/>
                <w:sz w:val="14"/>
                <w:szCs w:val="14"/>
                <w:lang w:eastAsia="ru-RU"/>
              </w:rPr>
              <w:t xml:space="preserve"> և </w:t>
            </w:r>
            <w:proofErr w:type="spellStart"/>
            <w:r w:rsidRPr="00AE33EF">
              <w:rPr>
                <w:rFonts w:ascii="Sylfaen" w:eastAsia="Times New Roman" w:hAnsi="Sylfaen" w:cs="Arial Armenian"/>
                <w:b/>
                <w:color w:val="000000"/>
                <w:sz w:val="14"/>
                <w:szCs w:val="14"/>
                <w:lang w:eastAsia="ru-RU"/>
              </w:rPr>
              <w:t>ներկա-յացնելուհամա-պատաս-խանութ-յունը</w:t>
            </w:r>
            <w:proofErr w:type="spellEnd"/>
          </w:p>
        </w:tc>
        <w:tc>
          <w:tcPr>
            <w:tcW w:w="1400" w:type="dxa"/>
            <w:gridSpan w:val="5"/>
            <w:tcBorders>
              <w:bottom w:val="single" w:sz="8" w:space="0" w:color="auto"/>
            </w:tcBorders>
            <w:shd w:val="clear" w:color="auto" w:fill="auto"/>
            <w:vAlign w:val="center"/>
          </w:tcPr>
          <w:p w14:paraId="2D35F0C7" w14:textId="77777777" w:rsidR="005D1963" w:rsidRPr="00AE33EF" w:rsidRDefault="005D1963" w:rsidP="005D1963">
            <w:pPr>
              <w:widowControl w:val="0"/>
              <w:spacing w:after="0" w:line="240" w:lineRule="auto"/>
              <w:rPr>
                <w:rFonts w:ascii="Sylfaen" w:eastAsia="Times New Roman" w:hAnsi="Sylfaen" w:cs="Times New Roman"/>
                <w:sz w:val="14"/>
                <w:szCs w:val="14"/>
                <w:lang w:eastAsia="ru-RU"/>
              </w:rPr>
            </w:pPr>
            <w:proofErr w:type="spellStart"/>
            <w:r w:rsidRPr="00AE33EF">
              <w:rPr>
                <w:rFonts w:ascii="Sylfaen" w:eastAsia="Times New Roman" w:hAnsi="Sylfaen" w:cs="Arial Armenian"/>
                <w:b/>
                <w:color w:val="000000"/>
                <w:sz w:val="14"/>
                <w:szCs w:val="14"/>
                <w:lang w:eastAsia="ru-RU"/>
              </w:rPr>
              <w:t>Հրավերովպա-հանջվողփաստաթղթերիառկա-յությունը</w:t>
            </w:r>
            <w:proofErr w:type="spellEnd"/>
          </w:p>
        </w:tc>
        <w:tc>
          <w:tcPr>
            <w:tcW w:w="1134" w:type="dxa"/>
            <w:gridSpan w:val="6"/>
            <w:tcBorders>
              <w:bottom w:val="single" w:sz="8" w:space="0" w:color="auto"/>
            </w:tcBorders>
            <w:shd w:val="clear" w:color="auto" w:fill="auto"/>
            <w:vAlign w:val="center"/>
          </w:tcPr>
          <w:p w14:paraId="0962BD4D" w14:textId="785549CA" w:rsidR="005D1963" w:rsidRPr="00AE33EF" w:rsidRDefault="005D1963" w:rsidP="005D1963">
            <w:pPr>
              <w:widowControl w:val="0"/>
              <w:spacing w:after="0" w:line="240" w:lineRule="auto"/>
              <w:rPr>
                <w:rFonts w:ascii="Sylfaen" w:eastAsia="Times New Roman" w:hAnsi="Sylfaen" w:cs="Times New Roman"/>
                <w:sz w:val="14"/>
                <w:szCs w:val="14"/>
                <w:lang w:eastAsia="ru-RU"/>
              </w:rPr>
            </w:pPr>
            <w:proofErr w:type="spellStart"/>
            <w:r w:rsidRPr="00AE33EF">
              <w:rPr>
                <w:rFonts w:ascii="Sylfaen" w:eastAsia="Times New Roman" w:hAnsi="Sylfaen" w:cs="Arial Armenian"/>
                <w:b/>
                <w:color w:val="000000"/>
                <w:sz w:val="14"/>
                <w:szCs w:val="14"/>
                <w:lang w:eastAsia="ru-RU"/>
              </w:rPr>
              <w:t>Առաջարկած</w:t>
            </w:r>
            <w:proofErr w:type="spellEnd"/>
            <w:r w:rsidR="00435444">
              <w:rPr>
                <w:rFonts w:ascii="Sylfaen" w:eastAsia="Times New Roman" w:hAnsi="Sylfaen" w:cs="Arial Armenian"/>
                <w:b/>
                <w:color w:val="000000"/>
                <w:sz w:val="14"/>
                <w:szCs w:val="14"/>
                <w:lang w:val="hy-AM" w:eastAsia="ru-RU"/>
              </w:rPr>
              <w:t xml:space="preserve"> </w:t>
            </w:r>
            <w:proofErr w:type="spellStart"/>
            <w:r w:rsidRPr="00AE33EF">
              <w:rPr>
                <w:rFonts w:ascii="Sylfaen" w:eastAsia="Times New Roman" w:hAnsi="Sylfaen" w:cs="Arial Armenian"/>
                <w:b/>
                <w:color w:val="000000"/>
                <w:sz w:val="14"/>
                <w:szCs w:val="14"/>
                <w:lang w:eastAsia="ru-RU"/>
              </w:rPr>
              <w:t>գնման</w:t>
            </w:r>
            <w:proofErr w:type="spellEnd"/>
            <w:r w:rsidR="00435444">
              <w:rPr>
                <w:rFonts w:ascii="Sylfaen" w:eastAsia="Times New Roman" w:hAnsi="Sylfaen" w:cs="Arial Armenian"/>
                <w:b/>
                <w:color w:val="000000"/>
                <w:sz w:val="14"/>
                <w:szCs w:val="14"/>
                <w:lang w:val="hy-AM" w:eastAsia="ru-RU"/>
              </w:rPr>
              <w:t xml:space="preserve"> </w:t>
            </w:r>
            <w:proofErr w:type="spellStart"/>
            <w:r w:rsidRPr="00AE33EF">
              <w:rPr>
                <w:rFonts w:ascii="Sylfaen" w:eastAsia="Times New Roman" w:hAnsi="Sylfaen" w:cs="Arial Armenian"/>
                <w:b/>
                <w:color w:val="000000"/>
                <w:sz w:val="14"/>
                <w:szCs w:val="14"/>
                <w:lang w:eastAsia="ru-RU"/>
              </w:rPr>
              <w:t>առարկայի</w:t>
            </w:r>
            <w:proofErr w:type="spellEnd"/>
            <w:r w:rsidR="00435444">
              <w:rPr>
                <w:rFonts w:ascii="Sylfaen" w:eastAsia="Times New Roman" w:hAnsi="Sylfaen" w:cs="Arial Armenian"/>
                <w:b/>
                <w:color w:val="000000"/>
                <w:sz w:val="14"/>
                <w:szCs w:val="14"/>
                <w:lang w:val="hy-AM" w:eastAsia="ru-RU"/>
              </w:rPr>
              <w:t xml:space="preserve"> </w:t>
            </w:r>
            <w:proofErr w:type="spellStart"/>
            <w:r w:rsidRPr="00AE33EF">
              <w:rPr>
                <w:rFonts w:ascii="Sylfaen" w:eastAsia="Times New Roman" w:hAnsi="Sylfaen" w:cs="Arial Armenian"/>
                <w:b/>
                <w:color w:val="000000"/>
                <w:sz w:val="14"/>
                <w:szCs w:val="14"/>
                <w:lang w:eastAsia="ru-RU"/>
              </w:rPr>
              <w:t>տեխնիկա-կան</w:t>
            </w:r>
            <w:proofErr w:type="spellEnd"/>
            <w:r w:rsidR="00435444">
              <w:rPr>
                <w:rFonts w:ascii="Sylfaen" w:eastAsia="Times New Roman" w:hAnsi="Sylfaen" w:cs="Arial Armenian"/>
                <w:b/>
                <w:color w:val="000000"/>
                <w:sz w:val="14"/>
                <w:szCs w:val="14"/>
                <w:lang w:val="hy-AM" w:eastAsia="ru-RU"/>
              </w:rPr>
              <w:t xml:space="preserve"> </w:t>
            </w:r>
            <w:proofErr w:type="spellStart"/>
            <w:r w:rsidRPr="00AE33EF">
              <w:rPr>
                <w:rFonts w:ascii="Sylfaen" w:eastAsia="Times New Roman" w:hAnsi="Sylfaen" w:cs="Arial Armenian"/>
                <w:b/>
                <w:color w:val="000000"/>
                <w:sz w:val="14"/>
                <w:szCs w:val="14"/>
                <w:lang w:eastAsia="ru-RU"/>
              </w:rPr>
              <w:t>բնութագրերիհամա-պատասխա-նությունը</w:t>
            </w:r>
            <w:proofErr w:type="spellEnd"/>
          </w:p>
        </w:tc>
        <w:tc>
          <w:tcPr>
            <w:tcW w:w="1100" w:type="dxa"/>
            <w:gridSpan w:val="5"/>
            <w:tcBorders>
              <w:bottom w:val="single" w:sz="8" w:space="0" w:color="auto"/>
            </w:tcBorders>
            <w:shd w:val="clear" w:color="auto" w:fill="auto"/>
            <w:vAlign w:val="center"/>
          </w:tcPr>
          <w:p w14:paraId="2C04FB3E" w14:textId="77777777" w:rsidR="005D1963" w:rsidRPr="00AE33EF" w:rsidRDefault="005D1963" w:rsidP="005D1963">
            <w:pPr>
              <w:widowControl w:val="0"/>
              <w:spacing w:after="0" w:line="240" w:lineRule="auto"/>
              <w:rPr>
                <w:rFonts w:ascii="Sylfaen" w:eastAsia="Times New Roman" w:hAnsi="Sylfaen" w:cs="Arial Armenian"/>
                <w:b/>
                <w:color w:val="000000"/>
                <w:sz w:val="14"/>
                <w:szCs w:val="14"/>
                <w:lang w:eastAsia="ru-RU"/>
              </w:rPr>
            </w:pPr>
            <w:r w:rsidRPr="00AE33EF">
              <w:rPr>
                <w:rFonts w:ascii="Sylfaen" w:eastAsia="Times New Roman" w:hAnsi="Sylfaen" w:cs="Arial Armenian"/>
                <w:b/>
                <w:color w:val="000000"/>
                <w:sz w:val="14"/>
                <w:szCs w:val="14"/>
                <w:lang w:eastAsia="ru-RU"/>
              </w:rPr>
              <w:t>Մասնա-գիտա-կանգոր-ծունեութ-յանհամապատասխանությունպայմանագրովնախատեսվածգործունեությանը</w:t>
            </w:r>
          </w:p>
        </w:tc>
        <w:tc>
          <w:tcPr>
            <w:tcW w:w="906" w:type="dxa"/>
            <w:gridSpan w:val="5"/>
            <w:tcBorders>
              <w:bottom w:val="single" w:sz="8" w:space="0" w:color="auto"/>
            </w:tcBorders>
            <w:shd w:val="clear" w:color="auto" w:fill="auto"/>
            <w:vAlign w:val="center"/>
          </w:tcPr>
          <w:p w14:paraId="5627478F" w14:textId="77777777" w:rsidR="005D1963" w:rsidRPr="00AE33EF" w:rsidRDefault="005D1963" w:rsidP="005D1963">
            <w:pPr>
              <w:widowControl w:val="0"/>
              <w:spacing w:after="0" w:line="240" w:lineRule="auto"/>
              <w:rPr>
                <w:rFonts w:ascii="Sylfaen" w:eastAsia="Times New Roman" w:hAnsi="Sylfaen" w:cs="Times New Roman"/>
                <w:b/>
                <w:sz w:val="14"/>
                <w:szCs w:val="14"/>
                <w:lang w:eastAsia="ru-RU"/>
              </w:rPr>
            </w:pPr>
            <w:proofErr w:type="spellStart"/>
            <w:r w:rsidRPr="00AE33EF">
              <w:rPr>
                <w:rFonts w:ascii="Sylfaen" w:eastAsia="Times New Roman" w:hAnsi="Sylfaen" w:cs="Times New Roman"/>
                <w:b/>
                <w:sz w:val="14"/>
                <w:szCs w:val="14"/>
                <w:lang w:eastAsia="ru-RU"/>
              </w:rPr>
              <w:t>Մասնա-գիտա-կանփոր-ձառութ-յունը</w:t>
            </w:r>
            <w:proofErr w:type="spellEnd"/>
          </w:p>
        </w:tc>
        <w:tc>
          <w:tcPr>
            <w:tcW w:w="903" w:type="dxa"/>
            <w:gridSpan w:val="4"/>
            <w:tcBorders>
              <w:bottom w:val="single" w:sz="8" w:space="0" w:color="auto"/>
            </w:tcBorders>
            <w:shd w:val="clear" w:color="auto" w:fill="auto"/>
            <w:vAlign w:val="center"/>
          </w:tcPr>
          <w:p w14:paraId="3BF12CD4" w14:textId="77777777" w:rsidR="005D1963" w:rsidRPr="00AE33EF" w:rsidRDefault="005D1963" w:rsidP="005D1963">
            <w:pPr>
              <w:widowControl w:val="0"/>
              <w:spacing w:after="0" w:line="240" w:lineRule="auto"/>
              <w:rPr>
                <w:rFonts w:ascii="Sylfaen" w:eastAsia="Times New Roman" w:hAnsi="Sylfaen" w:cs="Times New Roman"/>
                <w:b/>
                <w:sz w:val="14"/>
                <w:szCs w:val="14"/>
                <w:lang w:eastAsia="ru-RU"/>
              </w:rPr>
            </w:pPr>
            <w:proofErr w:type="spellStart"/>
            <w:r w:rsidRPr="00AE33EF">
              <w:rPr>
                <w:rFonts w:ascii="Sylfaen" w:eastAsia="Times New Roman" w:hAnsi="Sylfaen" w:cs="Sylfaen"/>
                <w:b/>
                <w:sz w:val="14"/>
                <w:szCs w:val="14"/>
                <w:lang w:eastAsia="ru-RU"/>
              </w:rPr>
              <w:t>Ֆինա-նսականմիջոցներ</w:t>
            </w:r>
            <w:proofErr w:type="spellEnd"/>
          </w:p>
        </w:tc>
        <w:tc>
          <w:tcPr>
            <w:tcW w:w="721" w:type="dxa"/>
            <w:gridSpan w:val="6"/>
            <w:tcBorders>
              <w:bottom w:val="single" w:sz="8" w:space="0" w:color="auto"/>
            </w:tcBorders>
            <w:shd w:val="clear" w:color="auto" w:fill="auto"/>
            <w:vAlign w:val="center"/>
          </w:tcPr>
          <w:p w14:paraId="2E518427" w14:textId="77777777" w:rsidR="005D1963" w:rsidRPr="00AE33EF" w:rsidRDefault="005D1963" w:rsidP="005D1963">
            <w:pPr>
              <w:widowControl w:val="0"/>
              <w:spacing w:after="0" w:line="240" w:lineRule="auto"/>
              <w:rPr>
                <w:rFonts w:ascii="Sylfaen" w:eastAsia="Times New Roman" w:hAnsi="Sylfaen" w:cs="Times New Roman"/>
                <w:b/>
                <w:sz w:val="14"/>
                <w:szCs w:val="14"/>
                <w:lang w:eastAsia="ru-RU"/>
              </w:rPr>
            </w:pPr>
            <w:proofErr w:type="spellStart"/>
            <w:r w:rsidRPr="00AE33EF">
              <w:rPr>
                <w:rFonts w:ascii="Sylfaen" w:eastAsia="Times New Roman" w:hAnsi="Sylfaen" w:cs="Times New Roman"/>
                <w:b/>
                <w:sz w:val="14"/>
                <w:szCs w:val="14"/>
                <w:lang w:eastAsia="ru-RU"/>
              </w:rPr>
              <w:t>Տեխնի-կականմիջոց-ներ</w:t>
            </w:r>
            <w:proofErr w:type="spellEnd"/>
          </w:p>
        </w:tc>
        <w:tc>
          <w:tcPr>
            <w:tcW w:w="900" w:type="dxa"/>
            <w:gridSpan w:val="3"/>
            <w:tcBorders>
              <w:bottom w:val="single" w:sz="8" w:space="0" w:color="auto"/>
            </w:tcBorders>
            <w:shd w:val="clear" w:color="auto" w:fill="auto"/>
            <w:vAlign w:val="center"/>
          </w:tcPr>
          <w:p w14:paraId="08479C6B" w14:textId="77777777" w:rsidR="005D1963" w:rsidRPr="00AE33EF" w:rsidRDefault="005D1963" w:rsidP="005D1963">
            <w:pPr>
              <w:widowControl w:val="0"/>
              <w:spacing w:after="0" w:line="240" w:lineRule="auto"/>
              <w:rPr>
                <w:rFonts w:ascii="Sylfaen" w:eastAsia="Times New Roman" w:hAnsi="Sylfaen" w:cs="Times New Roman"/>
                <w:b/>
                <w:sz w:val="14"/>
                <w:szCs w:val="14"/>
                <w:lang w:eastAsia="ru-RU"/>
              </w:rPr>
            </w:pPr>
            <w:proofErr w:type="spellStart"/>
            <w:r w:rsidRPr="00AE33EF">
              <w:rPr>
                <w:rFonts w:ascii="Sylfaen" w:eastAsia="Times New Roman" w:hAnsi="Sylfaen" w:cs="Times New Roman"/>
                <w:b/>
                <w:sz w:val="14"/>
                <w:szCs w:val="14"/>
                <w:lang w:eastAsia="ru-RU"/>
              </w:rPr>
              <w:t>Աշխա-տանքա-յինռեսուրս-ներ</w:t>
            </w:r>
            <w:proofErr w:type="spellEnd"/>
          </w:p>
        </w:tc>
        <w:tc>
          <w:tcPr>
            <w:tcW w:w="793" w:type="dxa"/>
            <w:tcBorders>
              <w:bottom w:val="single" w:sz="8" w:space="0" w:color="auto"/>
            </w:tcBorders>
            <w:shd w:val="clear" w:color="auto" w:fill="auto"/>
            <w:vAlign w:val="center"/>
          </w:tcPr>
          <w:p w14:paraId="3E487CF4" w14:textId="77777777" w:rsidR="005D1963" w:rsidRPr="00AE33EF" w:rsidRDefault="005D1963" w:rsidP="005D1963">
            <w:pPr>
              <w:widowControl w:val="0"/>
              <w:spacing w:after="0" w:line="240" w:lineRule="auto"/>
              <w:rPr>
                <w:rFonts w:ascii="Sylfaen" w:eastAsia="Times New Roman" w:hAnsi="Sylfaen" w:cs="Sylfaen"/>
                <w:b/>
                <w:sz w:val="14"/>
                <w:szCs w:val="14"/>
                <w:lang w:eastAsia="ru-RU"/>
              </w:rPr>
            </w:pPr>
            <w:proofErr w:type="spellStart"/>
            <w:r w:rsidRPr="00AE33EF">
              <w:rPr>
                <w:rFonts w:ascii="Sylfaen" w:eastAsia="Times New Roman" w:hAnsi="Sylfaen" w:cs="Sylfaen"/>
                <w:b/>
                <w:sz w:val="14"/>
                <w:szCs w:val="14"/>
                <w:lang w:eastAsia="ru-RU"/>
              </w:rPr>
              <w:t>Գնայինառաջարկ</w:t>
            </w:r>
            <w:proofErr w:type="spellEnd"/>
          </w:p>
        </w:tc>
      </w:tr>
      <w:tr w:rsidR="005D1963" w:rsidRPr="00AE33EF" w14:paraId="3F5072D4" w14:textId="77777777" w:rsidTr="00435444">
        <w:tc>
          <w:tcPr>
            <w:tcW w:w="818" w:type="dxa"/>
            <w:tcBorders>
              <w:bottom w:val="single" w:sz="8" w:space="0" w:color="auto"/>
            </w:tcBorders>
            <w:shd w:val="clear" w:color="auto" w:fill="auto"/>
            <w:vAlign w:val="center"/>
          </w:tcPr>
          <w:p w14:paraId="3EC2EFAF" w14:textId="4AECC479" w:rsidR="005D1963" w:rsidRPr="00AE33EF" w:rsidRDefault="00435444" w:rsidP="00435444">
            <w:pPr>
              <w:widowControl w:val="0"/>
              <w:spacing w:after="0" w:line="240" w:lineRule="auto"/>
              <w:jc w:val="center"/>
              <w:rPr>
                <w:rFonts w:ascii="Sylfaen" w:eastAsia="Times New Roman" w:hAnsi="Sylfaen" w:cs="Sylfaen"/>
                <w:b/>
                <w:sz w:val="14"/>
                <w:szCs w:val="14"/>
                <w:lang w:eastAsia="ru-RU"/>
              </w:rPr>
            </w:pPr>
            <w:r>
              <w:rPr>
                <w:rFonts w:ascii="Sylfaen" w:eastAsia="Times New Roman" w:hAnsi="Sylfaen" w:cs="Sylfaen"/>
                <w:b/>
                <w:sz w:val="14"/>
                <w:szCs w:val="14"/>
                <w:lang w:eastAsia="ru-RU"/>
              </w:rPr>
              <w:t>2</w:t>
            </w:r>
          </w:p>
        </w:tc>
        <w:tc>
          <w:tcPr>
            <w:tcW w:w="1401" w:type="dxa"/>
            <w:gridSpan w:val="4"/>
            <w:tcBorders>
              <w:bottom w:val="single" w:sz="8" w:space="0" w:color="auto"/>
            </w:tcBorders>
            <w:shd w:val="clear" w:color="auto" w:fill="auto"/>
            <w:vAlign w:val="center"/>
          </w:tcPr>
          <w:p w14:paraId="5771F519" w14:textId="6E7762DC" w:rsidR="005D1963" w:rsidRPr="00AE33EF" w:rsidRDefault="00435444" w:rsidP="00435444">
            <w:pPr>
              <w:widowControl w:val="0"/>
              <w:spacing w:after="0" w:line="240" w:lineRule="auto"/>
              <w:jc w:val="center"/>
              <w:rPr>
                <w:rFonts w:ascii="Sylfaen" w:eastAsia="Times New Roman" w:hAnsi="Sylfaen" w:cs="Sylfaen"/>
                <w:b/>
                <w:sz w:val="14"/>
                <w:szCs w:val="14"/>
                <w:lang w:eastAsia="ru-RU"/>
              </w:rPr>
            </w:pPr>
            <w:r>
              <w:rPr>
                <w:rFonts w:ascii="Sylfaen" w:eastAsia="Times New Roman" w:hAnsi="Sylfaen" w:cs="Times New Roman"/>
                <w:sz w:val="16"/>
                <w:szCs w:val="16"/>
                <w:lang w:val="hy-AM" w:eastAsia="ru-RU"/>
              </w:rPr>
              <w:t>«Մեիդսար» ՍՊԸ</w:t>
            </w:r>
          </w:p>
        </w:tc>
        <w:tc>
          <w:tcPr>
            <w:tcW w:w="904" w:type="dxa"/>
            <w:gridSpan w:val="6"/>
            <w:tcBorders>
              <w:bottom w:val="single" w:sz="8" w:space="0" w:color="auto"/>
            </w:tcBorders>
            <w:shd w:val="clear" w:color="auto" w:fill="auto"/>
            <w:vAlign w:val="center"/>
          </w:tcPr>
          <w:p w14:paraId="49D4A8D5" w14:textId="77777777" w:rsidR="005D1963" w:rsidRPr="00AE33EF" w:rsidRDefault="005D1963" w:rsidP="00435444">
            <w:pPr>
              <w:widowControl w:val="0"/>
              <w:spacing w:after="0" w:line="240" w:lineRule="auto"/>
              <w:jc w:val="center"/>
              <w:rPr>
                <w:rFonts w:ascii="Sylfaen" w:eastAsia="Times New Roman" w:hAnsi="Sylfaen" w:cs="Sylfaen"/>
                <w:b/>
                <w:sz w:val="14"/>
                <w:szCs w:val="14"/>
                <w:lang w:eastAsia="ru-RU"/>
              </w:rPr>
            </w:pPr>
          </w:p>
        </w:tc>
        <w:tc>
          <w:tcPr>
            <w:tcW w:w="1400" w:type="dxa"/>
            <w:gridSpan w:val="5"/>
            <w:tcBorders>
              <w:bottom w:val="single" w:sz="8" w:space="0" w:color="auto"/>
            </w:tcBorders>
            <w:shd w:val="clear" w:color="auto" w:fill="auto"/>
            <w:vAlign w:val="center"/>
          </w:tcPr>
          <w:p w14:paraId="7E5DCAAB" w14:textId="77777777" w:rsidR="005D1963" w:rsidRPr="00AE33EF" w:rsidRDefault="005D1963" w:rsidP="00435444">
            <w:pPr>
              <w:widowControl w:val="0"/>
              <w:spacing w:after="0" w:line="240" w:lineRule="auto"/>
              <w:jc w:val="center"/>
              <w:rPr>
                <w:rFonts w:ascii="Sylfaen" w:eastAsia="Times New Roman" w:hAnsi="Sylfaen" w:cs="Sylfaen"/>
                <w:b/>
                <w:sz w:val="14"/>
                <w:szCs w:val="14"/>
                <w:lang w:eastAsia="ru-RU"/>
              </w:rPr>
            </w:pPr>
          </w:p>
        </w:tc>
        <w:tc>
          <w:tcPr>
            <w:tcW w:w="1134" w:type="dxa"/>
            <w:gridSpan w:val="6"/>
            <w:tcBorders>
              <w:bottom w:val="single" w:sz="8" w:space="0" w:color="auto"/>
            </w:tcBorders>
            <w:shd w:val="clear" w:color="auto" w:fill="auto"/>
            <w:vAlign w:val="center"/>
          </w:tcPr>
          <w:p w14:paraId="6F34F369" w14:textId="7AFCCBDB" w:rsidR="005D1963" w:rsidRPr="00AE33EF" w:rsidRDefault="00435444" w:rsidP="00435444">
            <w:pPr>
              <w:widowControl w:val="0"/>
              <w:spacing w:after="0" w:line="240" w:lineRule="auto"/>
              <w:jc w:val="center"/>
              <w:rPr>
                <w:rFonts w:ascii="Sylfaen" w:eastAsia="Times New Roman" w:hAnsi="Sylfaen" w:cs="Sylfaen"/>
                <w:b/>
                <w:sz w:val="14"/>
                <w:szCs w:val="14"/>
                <w:lang w:eastAsia="ru-RU"/>
              </w:rPr>
            </w:pPr>
            <w:r>
              <w:rPr>
                <w:rFonts w:ascii="Sylfaen" w:eastAsia="Times New Roman" w:hAnsi="Sylfaen" w:cs="Sylfaen"/>
                <w:b/>
                <w:sz w:val="14"/>
                <w:szCs w:val="14"/>
                <w:lang w:eastAsia="ru-RU"/>
              </w:rPr>
              <w:t>X</w:t>
            </w:r>
          </w:p>
        </w:tc>
        <w:tc>
          <w:tcPr>
            <w:tcW w:w="1100" w:type="dxa"/>
            <w:gridSpan w:val="5"/>
            <w:tcBorders>
              <w:bottom w:val="single" w:sz="8" w:space="0" w:color="auto"/>
            </w:tcBorders>
            <w:shd w:val="clear" w:color="auto" w:fill="auto"/>
          </w:tcPr>
          <w:p w14:paraId="5D6AF58F" w14:textId="77777777" w:rsidR="005D1963" w:rsidRPr="00AE33EF" w:rsidRDefault="005D1963" w:rsidP="005D1963">
            <w:pPr>
              <w:widowControl w:val="0"/>
              <w:spacing w:after="0" w:line="240" w:lineRule="auto"/>
              <w:jc w:val="center"/>
              <w:rPr>
                <w:rFonts w:ascii="Sylfaen" w:eastAsia="Times New Roman" w:hAnsi="Sylfaen" w:cs="Sylfaen"/>
                <w:b/>
                <w:sz w:val="14"/>
                <w:szCs w:val="14"/>
                <w:lang w:eastAsia="ru-RU"/>
              </w:rPr>
            </w:pPr>
          </w:p>
        </w:tc>
        <w:tc>
          <w:tcPr>
            <w:tcW w:w="906" w:type="dxa"/>
            <w:gridSpan w:val="5"/>
            <w:tcBorders>
              <w:bottom w:val="single" w:sz="8" w:space="0" w:color="auto"/>
            </w:tcBorders>
            <w:shd w:val="clear" w:color="auto" w:fill="auto"/>
          </w:tcPr>
          <w:p w14:paraId="6B5B56DF" w14:textId="77777777" w:rsidR="005D1963" w:rsidRPr="00AE33EF" w:rsidRDefault="005D1963" w:rsidP="005D1963">
            <w:pPr>
              <w:widowControl w:val="0"/>
              <w:spacing w:after="0" w:line="240" w:lineRule="auto"/>
              <w:jc w:val="center"/>
              <w:rPr>
                <w:rFonts w:ascii="Sylfaen" w:eastAsia="Times New Roman" w:hAnsi="Sylfaen" w:cs="Sylfaen"/>
                <w:b/>
                <w:sz w:val="14"/>
                <w:szCs w:val="14"/>
                <w:lang w:eastAsia="ru-RU"/>
              </w:rPr>
            </w:pPr>
          </w:p>
        </w:tc>
        <w:tc>
          <w:tcPr>
            <w:tcW w:w="903" w:type="dxa"/>
            <w:gridSpan w:val="4"/>
            <w:tcBorders>
              <w:bottom w:val="single" w:sz="8" w:space="0" w:color="auto"/>
            </w:tcBorders>
            <w:shd w:val="clear" w:color="auto" w:fill="auto"/>
          </w:tcPr>
          <w:p w14:paraId="2A20A6BE" w14:textId="77777777" w:rsidR="005D1963" w:rsidRPr="00AE33EF" w:rsidRDefault="005D1963" w:rsidP="005D1963">
            <w:pPr>
              <w:widowControl w:val="0"/>
              <w:spacing w:after="0" w:line="240" w:lineRule="auto"/>
              <w:jc w:val="center"/>
              <w:rPr>
                <w:rFonts w:ascii="Sylfaen" w:eastAsia="Times New Roman" w:hAnsi="Sylfaen" w:cs="Sylfaen"/>
                <w:b/>
                <w:sz w:val="14"/>
                <w:szCs w:val="14"/>
                <w:lang w:eastAsia="ru-RU"/>
              </w:rPr>
            </w:pPr>
          </w:p>
        </w:tc>
        <w:tc>
          <w:tcPr>
            <w:tcW w:w="721" w:type="dxa"/>
            <w:gridSpan w:val="6"/>
            <w:tcBorders>
              <w:bottom w:val="single" w:sz="8" w:space="0" w:color="auto"/>
            </w:tcBorders>
            <w:shd w:val="clear" w:color="auto" w:fill="auto"/>
          </w:tcPr>
          <w:p w14:paraId="41A99912" w14:textId="77777777" w:rsidR="005D1963" w:rsidRPr="00AE33EF" w:rsidRDefault="005D1963" w:rsidP="005D1963">
            <w:pPr>
              <w:widowControl w:val="0"/>
              <w:spacing w:after="0" w:line="240" w:lineRule="auto"/>
              <w:jc w:val="center"/>
              <w:rPr>
                <w:rFonts w:ascii="Sylfaen" w:eastAsia="Times New Roman" w:hAnsi="Sylfaen" w:cs="Sylfaen"/>
                <w:b/>
                <w:sz w:val="14"/>
                <w:szCs w:val="14"/>
                <w:lang w:eastAsia="ru-RU"/>
              </w:rPr>
            </w:pPr>
          </w:p>
        </w:tc>
        <w:tc>
          <w:tcPr>
            <w:tcW w:w="900" w:type="dxa"/>
            <w:gridSpan w:val="3"/>
            <w:tcBorders>
              <w:bottom w:val="single" w:sz="8" w:space="0" w:color="auto"/>
            </w:tcBorders>
            <w:shd w:val="clear" w:color="auto" w:fill="auto"/>
          </w:tcPr>
          <w:p w14:paraId="22621D69" w14:textId="77777777" w:rsidR="005D1963" w:rsidRPr="00AE33EF" w:rsidRDefault="005D1963" w:rsidP="005D1963">
            <w:pPr>
              <w:widowControl w:val="0"/>
              <w:spacing w:after="0" w:line="240" w:lineRule="auto"/>
              <w:jc w:val="center"/>
              <w:rPr>
                <w:rFonts w:ascii="Sylfaen" w:eastAsia="Times New Roman" w:hAnsi="Sylfaen" w:cs="Sylfaen"/>
                <w:b/>
                <w:sz w:val="14"/>
                <w:szCs w:val="14"/>
                <w:lang w:eastAsia="ru-RU"/>
              </w:rPr>
            </w:pPr>
          </w:p>
        </w:tc>
        <w:tc>
          <w:tcPr>
            <w:tcW w:w="793" w:type="dxa"/>
            <w:tcBorders>
              <w:bottom w:val="single" w:sz="8" w:space="0" w:color="auto"/>
            </w:tcBorders>
            <w:shd w:val="clear" w:color="auto" w:fill="auto"/>
          </w:tcPr>
          <w:p w14:paraId="290EFEC4" w14:textId="77777777" w:rsidR="005D1963" w:rsidRPr="00AE33EF" w:rsidRDefault="005D1963" w:rsidP="005D1963">
            <w:pPr>
              <w:widowControl w:val="0"/>
              <w:spacing w:after="0" w:line="240" w:lineRule="auto"/>
              <w:jc w:val="center"/>
              <w:rPr>
                <w:rFonts w:ascii="Sylfaen" w:eastAsia="Times New Roman" w:hAnsi="Sylfaen" w:cs="Sylfaen"/>
                <w:b/>
                <w:sz w:val="14"/>
                <w:szCs w:val="14"/>
                <w:lang w:eastAsia="ru-RU"/>
              </w:rPr>
            </w:pPr>
          </w:p>
        </w:tc>
      </w:tr>
      <w:tr w:rsidR="005D1963" w:rsidRPr="00AE33EF" w14:paraId="0756E532" w14:textId="77777777" w:rsidTr="00E54DC5">
        <w:trPr>
          <w:trHeight w:val="40"/>
        </w:trPr>
        <w:tc>
          <w:tcPr>
            <w:tcW w:w="818" w:type="dxa"/>
            <w:tcBorders>
              <w:bottom w:val="single" w:sz="8" w:space="0" w:color="auto"/>
            </w:tcBorders>
            <w:shd w:val="clear" w:color="auto" w:fill="auto"/>
          </w:tcPr>
          <w:p w14:paraId="0C520FC0" w14:textId="77777777" w:rsidR="005D1963" w:rsidRPr="00AE33EF" w:rsidRDefault="005D1963" w:rsidP="005D1963">
            <w:pPr>
              <w:widowControl w:val="0"/>
              <w:spacing w:after="0" w:line="240" w:lineRule="auto"/>
              <w:jc w:val="center"/>
              <w:rPr>
                <w:rFonts w:ascii="Sylfaen" w:eastAsia="Times New Roman" w:hAnsi="Sylfaen" w:cs="Sylfaen"/>
                <w:b/>
                <w:sz w:val="14"/>
                <w:szCs w:val="14"/>
                <w:lang w:eastAsia="ru-RU"/>
              </w:rPr>
            </w:pPr>
            <w:r w:rsidRPr="00AE33EF">
              <w:rPr>
                <w:rFonts w:ascii="Sylfaen" w:eastAsia="Times New Roman" w:hAnsi="Sylfaen" w:cs="Sylfaen"/>
                <w:b/>
                <w:sz w:val="14"/>
                <w:szCs w:val="14"/>
                <w:lang w:eastAsia="ru-RU"/>
              </w:rPr>
              <w:t>…</w:t>
            </w:r>
          </w:p>
        </w:tc>
        <w:tc>
          <w:tcPr>
            <w:tcW w:w="1401" w:type="dxa"/>
            <w:gridSpan w:val="4"/>
            <w:tcBorders>
              <w:bottom w:val="single" w:sz="8" w:space="0" w:color="auto"/>
            </w:tcBorders>
            <w:shd w:val="clear" w:color="auto" w:fill="auto"/>
          </w:tcPr>
          <w:p w14:paraId="4332FF55" w14:textId="77777777" w:rsidR="005D1963" w:rsidRPr="00AE33EF" w:rsidRDefault="005D1963" w:rsidP="005D1963">
            <w:pPr>
              <w:widowControl w:val="0"/>
              <w:spacing w:after="0" w:line="240" w:lineRule="auto"/>
              <w:jc w:val="center"/>
              <w:rPr>
                <w:rFonts w:ascii="Sylfaen" w:eastAsia="Times New Roman" w:hAnsi="Sylfaen" w:cs="Sylfaen"/>
                <w:b/>
                <w:sz w:val="14"/>
                <w:szCs w:val="14"/>
                <w:lang w:eastAsia="ru-RU"/>
              </w:rPr>
            </w:pPr>
          </w:p>
        </w:tc>
        <w:tc>
          <w:tcPr>
            <w:tcW w:w="904" w:type="dxa"/>
            <w:gridSpan w:val="6"/>
            <w:tcBorders>
              <w:bottom w:val="single" w:sz="8" w:space="0" w:color="auto"/>
            </w:tcBorders>
            <w:shd w:val="clear" w:color="auto" w:fill="auto"/>
          </w:tcPr>
          <w:p w14:paraId="167A3DC4" w14:textId="77777777" w:rsidR="005D1963" w:rsidRPr="00AE33EF" w:rsidRDefault="005D1963" w:rsidP="005D1963">
            <w:pPr>
              <w:widowControl w:val="0"/>
              <w:spacing w:after="0" w:line="240" w:lineRule="auto"/>
              <w:jc w:val="center"/>
              <w:rPr>
                <w:rFonts w:ascii="Sylfaen" w:eastAsia="Times New Roman" w:hAnsi="Sylfaen" w:cs="Sylfaen"/>
                <w:b/>
                <w:sz w:val="14"/>
                <w:szCs w:val="14"/>
                <w:lang w:eastAsia="ru-RU"/>
              </w:rPr>
            </w:pPr>
          </w:p>
        </w:tc>
        <w:tc>
          <w:tcPr>
            <w:tcW w:w="1400" w:type="dxa"/>
            <w:gridSpan w:val="5"/>
            <w:tcBorders>
              <w:bottom w:val="single" w:sz="8" w:space="0" w:color="auto"/>
            </w:tcBorders>
            <w:shd w:val="clear" w:color="auto" w:fill="auto"/>
          </w:tcPr>
          <w:p w14:paraId="6AA05288" w14:textId="77777777" w:rsidR="005D1963" w:rsidRPr="00AE33EF" w:rsidRDefault="005D1963" w:rsidP="005D1963">
            <w:pPr>
              <w:widowControl w:val="0"/>
              <w:spacing w:after="0" w:line="240" w:lineRule="auto"/>
              <w:jc w:val="center"/>
              <w:rPr>
                <w:rFonts w:ascii="Sylfaen" w:eastAsia="Times New Roman" w:hAnsi="Sylfaen" w:cs="Sylfaen"/>
                <w:b/>
                <w:sz w:val="14"/>
                <w:szCs w:val="14"/>
                <w:lang w:eastAsia="ru-RU"/>
              </w:rPr>
            </w:pPr>
          </w:p>
        </w:tc>
        <w:tc>
          <w:tcPr>
            <w:tcW w:w="1134" w:type="dxa"/>
            <w:gridSpan w:val="6"/>
            <w:tcBorders>
              <w:bottom w:val="single" w:sz="8" w:space="0" w:color="auto"/>
            </w:tcBorders>
            <w:shd w:val="clear" w:color="auto" w:fill="auto"/>
          </w:tcPr>
          <w:p w14:paraId="238B0C71" w14:textId="77777777" w:rsidR="005D1963" w:rsidRPr="00AE33EF" w:rsidRDefault="005D1963" w:rsidP="005D1963">
            <w:pPr>
              <w:widowControl w:val="0"/>
              <w:spacing w:after="0" w:line="240" w:lineRule="auto"/>
              <w:jc w:val="center"/>
              <w:rPr>
                <w:rFonts w:ascii="Sylfaen" w:eastAsia="Times New Roman" w:hAnsi="Sylfaen" w:cs="Sylfaen"/>
                <w:b/>
                <w:sz w:val="14"/>
                <w:szCs w:val="14"/>
                <w:lang w:eastAsia="ru-RU"/>
              </w:rPr>
            </w:pPr>
          </w:p>
        </w:tc>
        <w:tc>
          <w:tcPr>
            <w:tcW w:w="1100" w:type="dxa"/>
            <w:gridSpan w:val="5"/>
            <w:tcBorders>
              <w:bottom w:val="single" w:sz="8" w:space="0" w:color="auto"/>
            </w:tcBorders>
            <w:shd w:val="clear" w:color="auto" w:fill="auto"/>
          </w:tcPr>
          <w:p w14:paraId="28690725" w14:textId="77777777" w:rsidR="005D1963" w:rsidRPr="00AE33EF" w:rsidRDefault="005D1963" w:rsidP="005D1963">
            <w:pPr>
              <w:widowControl w:val="0"/>
              <w:spacing w:after="0" w:line="240" w:lineRule="auto"/>
              <w:jc w:val="center"/>
              <w:rPr>
                <w:rFonts w:ascii="Sylfaen" w:eastAsia="Times New Roman" w:hAnsi="Sylfaen" w:cs="Sylfaen"/>
                <w:b/>
                <w:sz w:val="14"/>
                <w:szCs w:val="14"/>
                <w:lang w:eastAsia="ru-RU"/>
              </w:rPr>
            </w:pPr>
          </w:p>
        </w:tc>
        <w:tc>
          <w:tcPr>
            <w:tcW w:w="906" w:type="dxa"/>
            <w:gridSpan w:val="5"/>
            <w:tcBorders>
              <w:bottom w:val="single" w:sz="8" w:space="0" w:color="auto"/>
            </w:tcBorders>
            <w:shd w:val="clear" w:color="auto" w:fill="auto"/>
          </w:tcPr>
          <w:p w14:paraId="6043E3D7" w14:textId="77777777" w:rsidR="005D1963" w:rsidRPr="00AE33EF" w:rsidRDefault="005D1963" w:rsidP="005D1963">
            <w:pPr>
              <w:widowControl w:val="0"/>
              <w:spacing w:after="0" w:line="240" w:lineRule="auto"/>
              <w:jc w:val="center"/>
              <w:rPr>
                <w:rFonts w:ascii="Sylfaen" w:eastAsia="Times New Roman" w:hAnsi="Sylfaen" w:cs="Sylfaen"/>
                <w:b/>
                <w:sz w:val="14"/>
                <w:szCs w:val="14"/>
                <w:lang w:eastAsia="ru-RU"/>
              </w:rPr>
            </w:pPr>
          </w:p>
        </w:tc>
        <w:tc>
          <w:tcPr>
            <w:tcW w:w="903" w:type="dxa"/>
            <w:gridSpan w:val="4"/>
            <w:tcBorders>
              <w:bottom w:val="single" w:sz="8" w:space="0" w:color="auto"/>
            </w:tcBorders>
            <w:shd w:val="clear" w:color="auto" w:fill="auto"/>
          </w:tcPr>
          <w:p w14:paraId="2788A14C" w14:textId="77777777" w:rsidR="005D1963" w:rsidRPr="00AE33EF" w:rsidRDefault="005D1963" w:rsidP="005D1963">
            <w:pPr>
              <w:widowControl w:val="0"/>
              <w:spacing w:after="0" w:line="240" w:lineRule="auto"/>
              <w:jc w:val="center"/>
              <w:rPr>
                <w:rFonts w:ascii="Sylfaen" w:eastAsia="Times New Roman" w:hAnsi="Sylfaen" w:cs="Sylfaen"/>
                <w:b/>
                <w:sz w:val="14"/>
                <w:szCs w:val="14"/>
                <w:lang w:eastAsia="ru-RU"/>
              </w:rPr>
            </w:pPr>
          </w:p>
        </w:tc>
        <w:tc>
          <w:tcPr>
            <w:tcW w:w="721" w:type="dxa"/>
            <w:gridSpan w:val="6"/>
            <w:tcBorders>
              <w:bottom w:val="single" w:sz="8" w:space="0" w:color="auto"/>
            </w:tcBorders>
            <w:shd w:val="clear" w:color="auto" w:fill="auto"/>
          </w:tcPr>
          <w:p w14:paraId="3FA0B38E" w14:textId="77777777" w:rsidR="005D1963" w:rsidRPr="00AE33EF" w:rsidRDefault="005D1963" w:rsidP="005D1963">
            <w:pPr>
              <w:widowControl w:val="0"/>
              <w:spacing w:after="0" w:line="240" w:lineRule="auto"/>
              <w:jc w:val="center"/>
              <w:rPr>
                <w:rFonts w:ascii="Sylfaen" w:eastAsia="Times New Roman" w:hAnsi="Sylfaen" w:cs="Sylfaen"/>
                <w:b/>
                <w:sz w:val="14"/>
                <w:szCs w:val="14"/>
                <w:lang w:eastAsia="ru-RU"/>
              </w:rPr>
            </w:pPr>
          </w:p>
        </w:tc>
        <w:tc>
          <w:tcPr>
            <w:tcW w:w="900" w:type="dxa"/>
            <w:gridSpan w:val="3"/>
            <w:tcBorders>
              <w:bottom w:val="single" w:sz="8" w:space="0" w:color="auto"/>
            </w:tcBorders>
            <w:shd w:val="clear" w:color="auto" w:fill="auto"/>
          </w:tcPr>
          <w:p w14:paraId="13152B5A" w14:textId="77777777" w:rsidR="005D1963" w:rsidRPr="00AE33EF" w:rsidRDefault="005D1963" w:rsidP="005D1963">
            <w:pPr>
              <w:widowControl w:val="0"/>
              <w:spacing w:after="0" w:line="240" w:lineRule="auto"/>
              <w:jc w:val="center"/>
              <w:rPr>
                <w:rFonts w:ascii="Sylfaen" w:eastAsia="Times New Roman" w:hAnsi="Sylfaen" w:cs="Sylfaen"/>
                <w:b/>
                <w:sz w:val="14"/>
                <w:szCs w:val="14"/>
                <w:lang w:eastAsia="ru-RU"/>
              </w:rPr>
            </w:pPr>
          </w:p>
        </w:tc>
        <w:tc>
          <w:tcPr>
            <w:tcW w:w="793" w:type="dxa"/>
            <w:tcBorders>
              <w:bottom w:val="single" w:sz="8" w:space="0" w:color="auto"/>
            </w:tcBorders>
            <w:shd w:val="clear" w:color="auto" w:fill="auto"/>
          </w:tcPr>
          <w:p w14:paraId="2E2CCA3A" w14:textId="77777777" w:rsidR="005D1963" w:rsidRPr="00AE33EF" w:rsidRDefault="005D1963" w:rsidP="005D1963">
            <w:pPr>
              <w:widowControl w:val="0"/>
              <w:spacing w:after="0" w:line="240" w:lineRule="auto"/>
              <w:jc w:val="center"/>
              <w:rPr>
                <w:rFonts w:ascii="Sylfaen" w:eastAsia="Times New Roman" w:hAnsi="Sylfaen" w:cs="Sylfaen"/>
                <w:b/>
                <w:sz w:val="14"/>
                <w:szCs w:val="14"/>
                <w:lang w:eastAsia="ru-RU"/>
              </w:rPr>
            </w:pPr>
          </w:p>
        </w:tc>
      </w:tr>
      <w:tr w:rsidR="005D1963" w:rsidRPr="00AE33EF" w14:paraId="404C9F44" w14:textId="77777777" w:rsidTr="00E54DC5">
        <w:trPr>
          <w:trHeight w:val="344"/>
        </w:trPr>
        <w:tc>
          <w:tcPr>
            <w:tcW w:w="2414" w:type="dxa"/>
            <w:gridSpan w:val="8"/>
            <w:vMerge w:val="restart"/>
            <w:shd w:val="clear" w:color="auto" w:fill="auto"/>
            <w:vAlign w:val="center"/>
          </w:tcPr>
          <w:p w14:paraId="2BA365A3" w14:textId="77777777" w:rsidR="005D1963" w:rsidRPr="00AE33EF" w:rsidRDefault="005D1963" w:rsidP="005D1963">
            <w:pPr>
              <w:spacing w:after="0" w:line="240" w:lineRule="auto"/>
              <w:rPr>
                <w:rFonts w:ascii="Sylfaen" w:eastAsia="Times New Roman" w:hAnsi="Sylfaen" w:cs="Times New Roman"/>
                <w:b/>
                <w:sz w:val="14"/>
                <w:szCs w:val="14"/>
                <w:lang w:eastAsia="ru-RU"/>
              </w:rPr>
            </w:pPr>
            <w:proofErr w:type="spellStart"/>
            <w:r w:rsidRPr="00AE33EF">
              <w:rPr>
                <w:rFonts w:ascii="Sylfaen" w:eastAsia="Times New Roman" w:hAnsi="Sylfaen" w:cs="Sylfaen"/>
                <w:b/>
                <w:sz w:val="14"/>
                <w:szCs w:val="14"/>
                <w:lang w:eastAsia="ru-RU"/>
              </w:rPr>
              <w:t>Այլտեղեկություններ</w:t>
            </w:r>
            <w:proofErr w:type="spellEnd"/>
          </w:p>
        </w:tc>
        <w:tc>
          <w:tcPr>
            <w:tcW w:w="8566" w:type="dxa"/>
            <w:gridSpan w:val="38"/>
            <w:tcBorders>
              <w:bottom w:val="single" w:sz="8" w:space="0" w:color="auto"/>
            </w:tcBorders>
            <w:shd w:val="clear" w:color="auto" w:fill="auto"/>
            <w:vAlign w:val="center"/>
          </w:tcPr>
          <w:p w14:paraId="367EFA14" w14:textId="77777777" w:rsidR="005D1963" w:rsidRPr="00AE33EF" w:rsidRDefault="005D1963" w:rsidP="005D1963">
            <w:pPr>
              <w:spacing w:after="0" w:line="240" w:lineRule="auto"/>
              <w:rPr>
                <w:rFonts w:ascii="Sylfaen" w:eastAsia="Times New Roman" w:hAnsi="Sylfaen" w:cs="Sylfaen"/>
                <w:b/>
                <w:sz w:val="14"/>
                <w:szCs w:val="14"/>
                <w:lang w:eastAsia="ru-RU"/>
              </w:rPr>
            </w:pPr>
            <w:proofErr w:type="spellStart"/>
            <w:r w:rsidRPr="00AE33EF">
              <w:rPr>
                <w:rFonts w:ascii="Sylfaen" w:eastAsia="Times New Roman" w:hAnsi="Sylfaen" w:cs="Sylfaen"/>
                <w:b/>
                <w:sz w:val="14"/>
                <w:szCs w:val="14"/>
                <w:lang w:eastAsia="ru-RU"/>
              </w:rPr>
              <w:t>Ծանոթություն</w:t>
            </w:r>
            <w:proofErr w:type="spellEnd"/>
            <w:r w:rsidRPr="00AE33EF">
              <w:rPr>
                <w:rFonts w:ascii="Sylfaen" w:eastAsia="Times New Roman" w:hAnsi="Sylfaen" w:cs="Sylfaen"/>
                <w:b/>
                <w:sz w:val="14"/>
                <w:szCs w:val="14"/>
                <w:lang w:eastAsia="ru-RU"/>
              </w:rPr>
              <w:t xml:space="preserve">` </w:t>
            </w:r>
            <w:proofErr w:type="spellStart"/>
            <w:r w:rsidRPr="00AE33EF">
              <w:rPr>
                <w:rFonts w:ascii="Sylfaen" w:eastAsia="Times New Roman" w:hAnsi="Sylfaen" w:cs="Sylfaen"/>
                <w:sz w:val="14"/>
                <w:szCs w:val="14"/>
                <w:lang w:eastAsia="ru-RU"/>
              </w:rPr>
              <w:t>Հայտերիմերժմանայլհիմքեր</w:t>
            </w:r>
            <w:proofErr w:type="spellEnd"/>
            <w:r w:rsidRPr="00AE33EF">
              <w:rPr>
                <w:rFonts w:ascii="Sylfaen" w:eastAsia="Times New Roman" w:hAnsi="Sylfaen" w:cs="Arial Armenian"/>
                <w:sz w:val="14"/>
                <w:szCs w:val="14"/>
                <w:lang w:eastAsia="ru-RU"/>
              </w:rPr>
              <w:t>։</w:t>
            </w:r>
          </w:p>
        </w:tc>
      </w:tr>
      <w:tr w:rsidR="005D1963" w:rsidRPr="00AE33EF" w14:paraId="3F812B17" w14:textId="77777777" w:rsidTr="00E54DC5">
        <w:trPr>
          <w:trHeight w:val="344"/>
        </w:trPr>
        <w:tc>
          <w:tcPr>
            <w:tcW w:w="2414" w:type="dxa"/>
            <w:gridSpan w:val="8"/>
            <w:vMerge/>
            <w:tcBorders>
              <w:bottom w:val="single" w:sz="8" w:space="0" w:color="auto"/>
            </w:tcBorders>
            <w:shd w:val="clear" w:color="auto" w:fill="auto"/>
            <w:vAlign w:val="center"/>
          </w:tcPr>
          <w:p w14:paraId="5686D0EA" w14:textId="77777777" w:rsidR="005D1963" w:rsidRPr="00AE33EF" w:rsidRDefault="005D1963" w:rsidP="005D1963">
            <w:pPr>
              <w:spacing w:after="0" w:line="240" w:lineRule="auto"/>
              <w:rPr>
                <w:rFonts w:ascii="Sylfaen" w:eastAsia="Times New Roman" w:hAnsi="Sylfaen" w:cs="Sylfaen"/>
                <w:b/>
                <w:sz w:val="14"/>
                <w:szCs w:val="14"/>
                <w:lang w:eastAsia="ru-RU"/>
              </w:rPr>
            </w:pPr>
          </w:p>
        </w:tc>
        <w:tc>
          <w:tcPr>
            <w:tcW w:w="8566" w:type="dxa"/>
            <w:gridSpan w:val="38"/>
            <w:tcBorders>
              <w:bottom w:val="single" w:sz="8" w:space="0" w:color="auto"/>
            </w:tcBorders>
            <w:shd w:val="clear" w:color="auto" w:fill="auto"/>
            <w:vAlign w:val="center"/>
          </w:tcPr>
          <w:p w14:paraId="0D09795A" w14:textId="77777777" w:rsidR="005D1963" w:rsidRPr="00AE33EF" w:rsidRDefault="005D1963" w:rsidP="005D1963">
            <w:pPr>
              <w:spacing w:after="0" w:line="240" w:lineRule="auto"/>
              <w:rPr>
                <w:rFonts w:ascii="Sylfaen" w:eastAsia="Times New Roman" w:hAnsi="Sylfaen" w:cs="Sylfaen"/>
                <w:b/>
                <w:sz w:val="14"/>
                <w:szCs w:val="14"/>
                <w:lang w:eastAsia="ru-RU"/>
              </w:rPr>
            </w:pPr>
          </w:p>
        </w:tc>
      </w:tr>
      <w:tr w:rsidR="005D1963" w:rsidRPr="00AE33EF" w14:paraId="2A3AE5C9" w14:textId="77777777" w:rsidTr="00E54DC5">
        <w:trPr>
          <w:trHeight w:val="289"/>
        </w:trPr>
        <w:tc>
          <w:tcPr>
            <w:tcW w:w="10980" w:type="dxa"/>
            <w:gridSpan w:val="46"/>
            <w:tcBorders>
              <w:bottom w:val="single" w:sz="8" w:space="0" w:color="auto"/>
            </w:tcBorders>
            <w:shd w:val="clear" w:color="auto" w:fill="99CCFF"/>
            <w:vAlign w:val="center"/>
          </w:tcPr>
          <w:p w14:paraId="595EF070" w14:textId="77777777" w:rsidR="005D1963" w:rsidRPr="00AE33EF" w:rsidRDefault="005D1963" w:rsidP="005D1963">
            <w:pPr>
              <w:widowControl w:val="0"/>
              <w:spacing w:after="0" w:line="240" w:lineRule="auto"/>
              <w:jc w:val="center"/>
              <w:rPr>
                <w:rFonts w:ascii="Sylfaen" w:eastAsia="Times New Roman" w:hAnsi="Sylfaen" w:cs="Sylfaen"/>
                <w:b/>
                <w:sz w:val="14"/>
                <w:szCs w:val="14"/>
                <w:lang w:eastAsia="ru-RU"/>
              </w:rPr>
            </w:pPr>
          </w:p>
        </w:tc>
      </w:tr>
      <w:tr w:rsidR="005D1963" w:rsidRPr="00AE33EF" w14:paraId="46AE5459" w14:textId="77777777" w:rsidTr="00E54DC5">
        <w:trPr>
          <w:trHeight w:val="346"/>
        </w:trPr>
        <w:tc>
          <w:tcPr>
            <w:tcW w:w="4758" w:type="dxa"/>
            <w:gridSpan w:val="19"/>
            <w:tcBorders>
              <w:bottom w:val="single" w:sz="8" w:space="0" w:color="auto"/>
            </w:tcBorders>
            <w:shd w:val="clear" w:color="auto" w:fill="auto"/>
            <w:vAlign w:val="center"/>
          </w:tcPr>
          <w:p w14:paraId="308E157B" w14:textId="77777777" w:rsidR="005D1963" w:rsidRPr="00AE33EF" w:rsidRDefault="005D1963" w:rsidP="005D1963">
            <w:pPr>
              <w:spacing w:after="0" w:line="240" w:lineRule="auto"/>
              <w:rPr>
                <w:rFonts w:ascii="Sylfaen" w:eastAsia="Times New Roman" w:hAnsi="Sylfaen" w:cs="Sylfaen"/>
                <w:b/>
                <w:sz w:val="14"/>
                <w:szCs w:val="14"/>
                <w:lang w:eastAsia="ru-RU"/>
              </w:rPr>
            </w:pPr>
            <w:proofErr w:type="spellStart"/>
            <w:r w:rsidRPr="00AE33EF">
              <w:rPr>
                <w:rFonts w:ascii="Sylfaen" w:eastAsia="Times New Roman" w:hAnsi="Sylfaen" w:cs="Sylfaen"/>
                <w:b/>
                <w:sz w:val="14"/>
                <w:szCs w:val="14"/>
                <w:lang w:eastAsia="ru-RU"/>
              </w:rPr>
              <w:t>Ընտրվածմասնակցիորոշմանամսաթիվը</w:t>
            </w:r>
            <w:proofErr w:type="spellEnd"/>
          </w:p>
        </w:tc>
        <w:tc>
          <w:tcPr>
            <w:tcW w:w="6222" w:type="dxa"/>
            <w:gridSpan w:val="27"/>
            <w:tcBorders>
              <w:bottom w:val="single" w:sz="8" w:space="0" w:color="auto"/>
            </w:tcBorders>
            <w:shd w:val="clear" w:color="auto" w:fill="auto"/>
            <w:vAlign w:val="center"/>
          </w:tcPr>
          <w:p w14:paraId="55DAD1C5" w14:textId="011C2284" w:rsidR="005D1963" w:rsidRPr="00435444" w:rsidRDefault="00435444" w:rsidP="005D1963">
            <w:pPr>
              <w:spacing w:after="0" w:line="240" w:lineRule="auto"/>
              <w:rPr>
                <w:rFonts w:ascii="Sylfaen" w:eastAsia="Times New Roman" w:hAnsi="Sylfaen" w:cs="Sylfaen"/>
                <w:b/>
                <w:sz w:val="14"/>
                <w:szCs w:val="14"/>
                <w:lang w:val="hy-AM" w:eastAsia="ru-RU"/>
              </w:rPr>
            </w:pPr>
            <w:r>
              <w:rPr>
                <w:rFonts w:ascii="Sylfaen" w:eastAsia="Times New Roman" w:hAnsi="Sylfaen" w:cs="Sylfaen"/>
                <w:b/>
                <w:sz w:val="14"/>
                <w:szCs w:val="14"/>
                <w:lang w:val="hy-AM" w:eastAsia="ru-RU"/>
              </w:rPr>
              <w:t>22</w:t>
            </w:r>
            <w:r w:rsidR="005D1963" w:rsidRPr="00CE50BC">
              <w:rPr>
                <w:rFonts w:ascii="Sylfaen" w:eastAsia="Times New Roman" w:hAnsi="Sylfaen" w:cs="Sylfaen"/>
                <w:b/>
                <w:sz w:val="14"/>
                <w:szCs w:val="14"/>
                <w:lang w:val="hy-AM" w:eastAsia="ru-RU"/>
              </w:rPr>
              <w:t>.</w:t>
            </w:r>
            <w:r>
              <w:rPr>
                <w:rFonts w:ascii="Sylfaen" w:eastAsia="Times New Roman" w:hAnsi="Sylfaen" w:cs="Sylfaen"/>
                <w:b/>
                <w:sz w:val="14"/>
                <w:szCs w:val="14"/>
                <w:lang w:val="hy-AM" w:eastAsia="ru-RU"/>
              </w:rPr>
              <w:t>02</w:t>
            </w:r>
            <w:r w:rsidR="005D1963" w:rsidRPr="00CE50BC">
              <w:rPr>
                <w:rFonts w:ascii="Sylfaen" w:eastAsia="Times New Roman" w:hAnsi="Sylfaen" w:cs="Sylfaen"/>
                <w:b/>
                <w:sz w:val="14"/>
                <w:szCs w:val="14"/>
                <w:lang w:val="hy-AM" w:eastAsia="ru-RU"/>
              </w:rPr>
              <w:t>.20</w:t>
            </w:r>
            <w:r w:rsidR="005D1963" w:rsidRPr="00CE50BC">
              <w:rPr>
                <w:rFonts w:ascii="Sylfaen" w:eastAsia="Times New Roman" w:hAnsi="Sylfaen" w:cs="Sylfaen"/>
                <w:b/>
                <w:sz w:val="14"/>
                <w:szCs w:val="14"/>
                <w:lang w:eastAsia="ru-RU"/>
              </w:rPr>
              <w:t>2</w:t>
            </w:r>
            <w:r>
              <w:rPr>
                <w:rFonts w:ascii="Sylfaen" w:eastAsia="Times New Roman" w:hAnsi="Sylfaen" w:cs="Sylfaen"/>
                <w:b/>
                <w:sz w:val="14"/>
                <w:szCs w:val="14"/>
                <w:lang w:val="hy-AM" w:eastAsia="ru-RU"/>
              </w:rPr>
              <w:t>1</w:t>
            </w:r>
          </w:p>
        </w:tc>
      </w:tr>
      <w:tr w:rsidR="005D1963" w:rsidRPr="00AE33EF" w14:paraId="34F7B4B8" w14:textId="77777777" w:rsidTr="00E54DC5">
        <w:trPr>
          <w:trHeight w:val="92"/>
        </w:trPr>
        <w:tc>
          <w:tcPr>
            <w:tcW w:w="4758" w:type="dxa"/>
            <w:gridSpan w:val="19"/>
            <w:vMerge w:val="restart"/>
            <w:shd w:val="clear" w:color="auto" w:fill="auto"/>
            <w:vAlign w:val="center"/>
          </w:tcPr>
          <w:p w14:paraId="28E6B5BF" w14:textId="77777777" w:rsidR="005D1963" w:rsidRPr="00AE33EF" w:rsidRDefault="005D1963" w:rsidP="005D1963">
            <w:pPr>
              <w:tabs>
                <w:tab w:val="left" w:pos="1248"/>
              </w:tabs>
              <w:spacing w:after="0" w:line="240" w:lineRule="auto"/>
              <w:rPr>
                <w:rFonts w:ascii="Sylfaen" w:eastAsia="Times New Roman" w:hAnsi="Sylfaen" w:cs="Times New Roman"/>
                <w:b/>
                <w:sz w:val="14"/>
                <w:szCs w:val="14"/>
                <w:lang w:val="hy-AM" w:eastAsia="ru-RU"/>
              </w:rPr>
            </w:pPr>
            <w:r w:rsidRPr="00AE33EF">
              <w:rPr>
                <w:rFonts w:ascii="Sylfaen" w:eastAsia="Times New Roman" w:hAnsi="Sylfaen" w:cs="Times New Roman"/>
                <w:b/>
                <w:sz w:val="14"/>
                <w:szCs w:val="14"/>
                <w:lang w:val="hy-AM" w:eastAsia="ru-RU"/>
              </w:rPr>
              <w:t>Անգործության ժամկետ</w:t>
            </w:r>
          </w:p>
        </w:tc>
        <w:tc>
          <w:tcPr>
            <w:tcW w:w="3111" w:type="dxa"/>
            <w:gridSpan w:val="15"/>
            <w:tcBorders>
              <w:bottom w:val="single" w:sz="8" w:space="0" w:color="auto"/>
            </w:tcBorders>
            <w:shd w:val="clear" w:color="auto" w:fill="auto"/>
            <w:vAlign w:val="center"/>
          </w:tcPr>
          <w:p w14:paraId="35D72AF1" w14:textId="278EAAF6" w:rsidR="005D1963" w:rsidRPr="00435444" w:rsidRDefault="00435444" w:rsidP="005D1963">
            <w:pPr>
              <w:spacing w:after="0" w:line="240" w:lineRule="auto"/>
              <w:rPr>
                <w:rFonts w:ascii="Sylfaen" w:eastAsia="Times New Roman" w:hAnsi="Sylfaen" w:cs="Sylfaen"/>
                <w:b/>
                <w:sz w:val="14"/>
                <w:szCs w:val="14"/>
                <w:lang w:val="hy-AM" w:eastAsia="ru-RU"/>
              </w:rPr>
            </w:pPr>
            <w:r>
              <w:rPr>
                <w:rFonts w:ascii="Sylfaen" w:eastAsia="Times New Roman" w:hAnsi="Sylfaen" w:cs="Sylfaen"/>
                <w:b/>
                <w:sz w:val="14"/>
                <w:szCs w:val="14"/>
                <w:lang w:val="hy-AM" w:eastAsia="ru-RU"/>
              </w:rPr>
              <w:t>23.02.2021</w:t>
            </w:r>
          </w:p>
        </w:tc>
        <w:tc>
          <w:tcPr>
            <w:tcW w:w="3111" w:type="dxa"/>
            <w:gridSpan w:val="12"/>
            <w:tcBorders>
              <w:bottom w:val="single" w:sz="8" w:space="0" w:color="auto"/>
            </w:tcBorders>
            <w:shd w:val="clear" w:color="auto" w:fill="auto"/>
            <w:vAlign w:val="center"/>
          </w:tcPr>
          <w:p w14:paraId="1A972F21" w14:textId="4F97FA77" w:rsidR="005D1963" w:rsidRPr="00435444" w:rsidRDefault="00435444" w:rsidP="005D1963">
            <w:pPr>
              <w:spacing w:after="0" w:line="240" w:lineRule="auto"/>
              <w:rPr>
                <w:rFonts w:ascii="Sylfaen" w:eastAsia="Times New Roman" w:hAnsi="Sylfaen" w:cs="Sylfaen"/>
                <w:b/>
                <w:sz w:val="14"/>
                <w:szCs w:val="14"/>
                <w:lang w:val="hy-AM" w:eastAsia="ru-RU"/>
              </w:rPr>
            </w:pPr>
            <w:r>
              <w:rPr>
                <w:rFonts w:ascii="Sylfaen" w:eastAsia="Times New Roman" w:hAnsi="Sylfaen" w:cs="Sylfaen"/>
                <w:b/>
                <w:sz w:val="14"/>
                <w:szCs w:val="14"/>
                <w:lang w:val="hy-AM" w:eastAsia="ru-RU"/>
              </w:rPr>
              <w:t>01.03.2021</w:t>
            </w:r>
          </w:p>
        </w:tc>
      </w:tr>
      <w:tr w:rsidR="005D1963" w:rsidRPr="00AE33EF" w14:paraId="30BFB867" w14:textId="77777777" w:rsidTr="00E54DC5">
        <w:trPr>
          <w:trHeight w:val="92"/>
        </w:trPr>
        <w:tc>
          <w:tcPr>
            <w:tcW w:w="4758" w:type="dxa"/>
            <w:gridSpan w:val="19"/>
            <w:vMerge/>
            <w:tcBorders>
              <w:bottom w:val="single" w:sz="4" w:space="0" w:color="auto"/>
            </w:tcBorders>
            <w:shd w:val="clear" w:color="auto" w:fill="auto"/>
            <w:vAlign w:val="center"/>
          </w:tcPr>
          <w:p w14:paraId="1DDCC55F" w14:textId="77777777" w:rsidR="005D1963" w:rsidRPr="00AE33EF" w:rsidRDefault="005D1963" w:rsidP="005D1963">
            <w:pPr>
              <w:tabs>
                <w:tab w:val="left" w:pos="1248"/>
              </w:tabs>
              <w:spacing w:after="0" w:line="240" w:lineRule="auto"/>
              <w:rPr>
                <w:rFonts w:ascii="Sylfaen" w:eastAsia="Times New Roman" w:hAnsi="Sylfaen" w:cs="Times New Roman"/>
                <w:b/>
                <w:sz w:val="14"/>
                <w:szCs w:val="14"/>
                <w:lang w:val="hy-AM" w:eastAsia="ru-RU"/>
              </w:rPr>
            </w:pPr>
          </w:p>
        </w:tc>
        <w:tc>
          <w:tcPr>
            <w:tcW w:w="3111" w:type="dxa"/>
            <w:gridSpan w:val="15"/>
            <w:tcBorders>
              <w:bottom w:val="single" w:sz="8" w:space="0" w:color="auto"/>
            </w:tcBorders>
            <w:shd w:val="clear" w:color="auto" w:fill="auto"/>
            <w:vAlign w:val="center"/>
          </w:tcPr>
          <w:p w14:paraId="398C8EC6" w14:textId="77777777" w:rsidR="005D1963" w:rsidRPr="00CE50BC" w:rsidRDefault="005D1963" w:rsidP="005D1963">
            <w:pPr>
              <w:spacing w:after="0" w:line="240" w:lineRule="auto"/>
              <w:rPr>
                <w:rFonts w:ascii="Sylfaen" w:eastAsia="Times New Roman" w:hAnsi="Sylfaen" w:cs="Sylfaen"/>
                <w:b/>
                <w:sz w:val="14"/>
                <w:szCs w:val="14"/>
                <w:lang w:val="hy-AM" w:eastAsia="ru-RU"/>
              </w:rPr>
            </w:pPr>
            <w:r w:rsidRPr="00CE50BC">
              <w:rPr>
                <w:rFonts w:ascii="Sylfaen" w:eastAsia="Times New Roman" w:hAnsi="Sylfaen" w:cs="Sylfaen"/>
                <w:b/>
                <w:sz w:val="14"/>
                <w:szCs w:val="14"/>
                <w:lang w:val="hy-AM" w:eastAsia="ru-RU"/>
              </w:rPr>
              <w:t>-</w:t>
            </w:r>
          </w:p>
        </w:tc>
        <w:tc>
          <w:tcPr>
            <w:tcW w:w="3111" w:type="dxa"/>
            <w:gridSpan w:val="12"/>
            <w:tcBorders>
              <w:bottom w:val="single" w:sz="8" w:space="0" w:color="auto"/>
            </w:tcBorders>
            <w:shd w:val="clear" w:color="auto" w:fill="auto"/>
            <w:vAlign w:val="center"/>
          </w:tcPr>
          <w:p w14:paraId="604E23C9" w14:textId="77777777" w:rsidR="005D1963" w:rsidRPr="00CE50BC" w:rsidRDefault="005D1963" w:rsidP="005D1963">
            <w:pPr>
              <w:spacing w:after="0" w:line="240" w:lineRule="auto"/>
              <w:rPr>
                <w:rFonts w:ascii="Sylfaen" w:eastAsia="Times New Roman" w:hAnsi="Sylfaen" w:cs="Sylfaen"/>
                <w:b/>
                <w:sz w:val="14"/>
                <w:szCs w:val="14"/>
                <w:lang w:val="hy-AM" w:eastAsia="ru-RU"/>
              </w:rPr>
            </w:pPr>
            <w:r w:rsidRPr="00CE50BC">
              <w:rPr>
                <w:rFonts w:ascii="Sylfaen" w:eastAsia="Times New Roman" w:hAnsi="Sylfaen" w:cs="Sylfaen"/>
                <w:b/>
                <w:sz w:val="14"/>
                <w:szCs w:val="14"/>
                <w:lang w:val="hy-AM" w:eastAsia="ru-RU"/>
              </w:rPr>
              <w:t>-</w:t>
            </w:r>
          </w:p>
        </w:tc>
      </w:tr>
      <w:tr w:rsidR="005D1963" w:rsidRPr="00AE33EF" w14:paraId="3DAA3425" w14:textId="77777777" w:rsidTr="00E54DC5">
        <w:trPr>
          <w:trHeight w:val="344"/>
        </w:trPr>
        <w:tc>
          <w:tcPr>
            <w:tcW w:w="10980" w:type="dxa"/>
            <w:gridSpan w:val="46"/>
            <w:tcBorders>
              <w:top w:val="single" w:sz="4" w:space="0" w:color="auto"/>
              <w:bottom w:val="single" w:sz="8" w:space="0" w:color="auto"/>
            </w:tcBorders>
            <w:shd w:val="clear" w:color="auto" w:fill="auto"/>
            <w:vAlign w:val="center"/>
          </w:tcPr>
          <w:p w14:paraId="46120DDA" w14:textId="1603123F" w:rsidR="005D1963" w:rsidRPr="00435444" w:rsidRDefault="005D1963" w:rsidP="005D1963">
            <w:pPr>
              <w:spacing w:after="0" w:line="240" w:lineRule="auto"/>
              <w:rPr>
                <w:rFonts w:ascii="Sylfaen" w:eastAsia="Times New Roman" w:hAnsi="Sylfaen" w:cs="Sylfaen"/>
                <w:b/>
                <w:sz w:val="14"/>
                <w:szCs w:val="14"/>
                <w:lang w:val="hy-AM" w:eastAsia="ru-RU"/>
              </w:rPr>
            </w:pPr>
            <w:r w:rsidRPr="00CE50BC">
              <w:rPr>
                <w:rFonts w:ascii="Sylfaen" w:eastAsia="Times New Roman" w:hAnsi="Sylfaen" w:cs="Times New Roman"/>
                <w:b/>
                <w:sz w:val="14"/>
                <w:szCs w:val="14"/>
                <w:lang w:val="hy-AM" w:eastAsia="ru-RU"/>
              </w:rPr>
              <w:t>Ընտրված մասնակցին պայմանագիր կնքելու առաջարկի ծանուցման ամսաթիվը</w:t>
            </w:r>
            <w:r w:rsidRPr="00CE50BC">
              <w:rPr>
                <w:rFonts w:ascii="Sylfaen" w:eastAsia="Times New Roman" w:hAnsi="Sylfaen" w:cs="Times New Roman"/>
                <w:b/>
                <w:sz w:val="14"/>
                <w:szCs w:val="14"/>
                <w:lang w:eastAsia="ru-RU"/>
              </w:rPr>
              <w:t xml:space="preserve"> </w:t>
            </w:r>
            <w:r w:rsidR="00435444">
              <w:rPr>
                <w:rFonts w:ascii="Sylfaen" w:eastAsia="Times New Roman" w:hAnsi="Sylfaen" w:cs="Times New Roman"/>
                <w:b/>
                <w:sz w:val="14"/>
                <w:szCs w:val="14"/>
                <w:lang w:val="hy-AM" w:eastAsia="ru-RU"/>
              </w:rPr>
              <w:t>02</w:t>
            </w:r>
            <w:r w:rsidRPr="00CE50BC">
              <w:rPr>
                <w:rFonts w:ascii="Sylfaen" w:eastAsia="Times New Roman" w:hAnsi="Sylfaen" w:cs="Times New Roman"/>
                <w:b/>
                <w:sz w:val="14"/>
                <w:szCs w:val="14"/>
                <w:lang w:val="hy-AM" w:eastAsia="ru-RU"/>
              </w:rPr>
              <w:t>.</w:t>
            </w:r>
            <w:r w:rsidR="00435444">
              <w:rPr>
                <w:rFonts w:ascii="Sylfaen" w:eastAsia="Times New Roman" w:hAnsi="Sylfaen" w:cs="Times New Roman"/>
                <w:b/>
                <w:sz w:val="14"/>
                <w:szCs w:val="14"/>
                <w:lang w:val="hy-AM" w:eastAsia="ru-RU"/>
              </w:rPr>
              <w:t>03</w:t>
            </w:r>
            <w:r w:rsidRPr="00CE50BC">
              <w:rPr>
                <w:rFonts w:ascii="Sylfaen" w:eastAsia="Times New Roman" w:hAnsi="Sylfaen" w:cs="Times New Roman"/>
                <w:b/>
                <w:sz w:val="14"/>
                <w:szCs w:val="14"/>
                <w:lang w:val="hy-AM" w:eastAsia="ru-RU"/>
              </w:rPr>
              <w:t>.20</w:t>
            </w:r>
            <w:r w:rsidRPr="00CE50BC">
              <w:rPr>
                <w:rFonts w:ascii="Sylfaen" w:eastAsia="Times New Roman" w:hAnsi="Sylfaen" w:cs="Times New Roman"/>
                <w:b/>
                <w:sz w:val="14"/>
                <w:szCs w:val="14"/>
                <w:lang w:eastAsia="ru-RU"/>
              </w:rPr>
              <w:t>2</w:t>
            </w:r>
            <w:r w:rsidR="00435444">
              <w:rPr>
                <w:rFonts w:ascii="Sylfaen" w:eastAsia="Times New Roman" w:hAnsi="Sylfaen" w:cs="Times New Roman"/>
                <w:b/>
                <w:sz w:val="14"/>
                <w:szCs w:val="14"/>
                <w:lang w:val="hy-AM" w:eastAsia="ru-RU"/>
              </w:rPr>
              <w:t>1</w:t>
            </w:r>
          </w:p>
        </w:tc>
      </w:tr>
      <w:tr w:rsidR="005D1963" w:rsidRPr="00AE33EF" w14:paraId="65091F02" w14:textId="77777777" w:rsidTr="00E54DC5">
        <w:trPr>
          <w:trHeight w:val="344"/>
        </w:trPr>
        <w:tc>
          <w:tcPr>
            <w:tcW w:w="4758" w:type="dxa"/>
            <w:gridSpan w:val="19"/>
            <w:tcBorders>
              <w:bottom w:val="single" w:sz="8" w:space="0" w:color="auto"/>
            </w:tcBorders>
            <w:shd w:val="clear" w:color="auto" w:fill="auto"/>
            <w:vAlign w:val="center"/>
          </w:tcPr>
          <w:p w14:paraId="459F4203" w14:textId="77777777" w:rsidR="005D1963" w:rsidRPr="00AE33EF" w:rsidRDefault="005D1963" w:rsidP="005D1963">
            <w:pPr>
              <w:spacing w:after="0" w:line="240" w:lineRule="auto"/>
              <w:rPr>
                <w:rFonts w:ascii="Sylfaen" w:eastAsia="Times New Roman" w:hAnsi="Sylfaen" w:cs="Sylfaen"/>
                <w:b/>
                <w:sz w:val="14"/>
                <w:szCs w:val="14"/>
                <w:lang w:eastAsia="ru-RU"/>
              </w:rPr>
            </w:pPr>
            <w:r w:rsidRPr="00AE33EF">
              <w:rPr>
                <w:rFonts w:ascii="Sylfaen" w:eastAsia="Times New Roman" w:hAnsi="Sylfaen" w:cs="Sylfaen"/>
                <w:b/>
                <w:sz w:val="14"/>
                <w:szCs w:val="14"/>
                <w:lang w:eastAsia="ru-RU"/>
              </w:rPr>
              <w:t>Ընտրվածմասնակցիկողմիցստորագրվածպայմանագիրըպատվիրատուիմոտմուտքագրվելուամսաթիվը</w:t>
            </w:r>
          </w:p>
        </w:tc>
        <w:tc>
          <w:tcPr>
            <w:tcW w:w="6222" w:type="dxa"/>
            <w:gridSpan w:val="27"/>
            <w:tcBorders>
              <w:bottom w:val="single" w:sz="8" w:space="0" w:color="auto"/>
            </w:tcBorders>
            <w:shd w:val="clear" w:color="auto" w:fill="auto"/>
            <w:vAlign w:val="center"/>
          </w:tcPr>
          <w:p w14:paraId="09B44D60" w14:textId="63FE936B" w:rsidR="005D1963" w:rsidRPr="00961D71" w:rsidRDefault="00961D71" w:rsidP="005D1963">
            <w:pPr>
              <w:spacing w:after="0" w:line="240" w:lineRule="auto"/>
              <w:rPr>
                <w:rFonts w:ascii="Sylfaen" w:eastAsia="Times New Roman" w:hAnsi="Sylfaen" w:cs="Sylfaen"/>
                <w:b/>
                <w:sz w:val="14"/>
                <w:szCs w:val="14"/>
                <w:lang w:eastAsia="ru-RU"/>
              </w:rPr>
            </w:pPr>
            <w:r w:rsidRPr="00961D71">
              <w:rPr>
                <w:rFonts w:ascii="Sylfaen" w:eastAsia="Times New Roman" w:hAnsi="Sylfaen" w:cs="Sylfaen"/>
                <w:b/>
                <w:sz w:val="14"/>
                <w:szCs w:val="14"/>
                <w:lang w:eastAsia="ru-RU"/>
              </w:rPr>
              <w:t>09</w:t>
            </w:r>
            <w:r w:rsidR="005D1963" w:rsidRPr="00961D71">
              <w:rPr>
                <w:rFonts w:ascii="Sylfaen" w:eastAsia="Times New Roman" w:hAnsi="Sylfaen" w:cs="Sylfaen"/>
                <w:b/>
                <w:sz w:val="14"/>
                <w:szCs w:val="14"/>
                <w:lang w:val="hy-AM" w:eastAsia="ru-RU"/>
              </w:rPr>
              <w:t>.</w:t>
            </w:r>
            <w:r w:rsidRPr="00961D71">
              <w:rPr>
                <w:rFonts w:ascii="Sylfaen" w:eastAsia="Times New Roman" w:hAnsi="Sylfaen" w:cs="Sylfaen"/>
                <w:b/>
                <w:sz w:val="14"/>
                <w:szCs w:val="14"/>
                <w:lang w:eastAsia="ru-RU"/>
              </w:rPr>
              <w:t>03</w:t>
            </w:r>
            <w:r w:rsidR="005D1963" w:rsidRPr="00961D71">
              <w:rPr>
                <w:rFonts w:ascii="Sylfaen" w:eastAsia="Times New Roman" w:hAnsi="Sylfaen" w:cs="Sylfaen"/>
                <w:b/>
                <w:sz w:val="14"/>
                <w:szCs w:val="14"/>
                <w:lang w:val="hy-AM" w:eastAsia="ru-RU"/>
              </w:rPr>
              <w:t>.20</w:t>
            </w:r>
            <w:r w:rsidR="005D1963" w:rsidRPr="00961D71">
              <w:rPr>
                <w:rFonts w:ascii="Sylfaen" w:eastAsia="Times New Roman" w:hAnsi="Sylfaen" w:cs="Sylfaen"/>
                <w:b/>
                <w:sz w:val="14"/>
                <w:szCs w:val="14"/>
                <w:lang w:eastAsia="ru-RU"/>
              </w:rPr>
              <w:t>2</w:t>
            </w:r>
            <w:r w:rsidRPr="00961D71">
              <w:rPr>
                <w:rFonts w:ascii="Sylfaen" w:eastAsia="Times New Roman" w:hAnsi="Sylfaen" w:cs="Sylfaen"/>
                <w:b/>
                <w:sz w:val="14"/>
                <w:szCs w:val="14"/>
                <w:lang w:eastAsia="ru-RU"/>
              </w:rPr>
              <w:t>1</w:t>
            </w:r>
          </w:p>
        </w:tc>
      </w:tr>
      <w:tr w:rsidR="005D1963" w:rsidRPr="00AE33EF" w14:paraId="73D452BC" w14:textId="77777777" w:rsidTr="00E54DC5">
        <w:trPr>
          <w:trHeight w:val="344"/>
        </w:trPr>
        <w:tc>
          <w:tcPr>
            <w:tcW w:w="4758" w:type="dxa"/>
            <w:gridSpan w:val="19"/>
            <w:tcBorders>
              <w:bottom w:val="single" w:sz="8" w:space="0" w:color="auto"/>
            </w:tcBorders>
            <w:shd w:val="clear" w:color="auto" w:fill="auto"/>
            <w:vAlign w:val="center"/>
          </w:tcPr>
          <w:p w14:paraId="29F78657" w14:textId="77777777" w:rsidR="005D1963" w:rsidRPr="00AE33EF" w:rsidRDefault="005D1963" w:rsidP="005D1963">
            <w:pPr>
              <w:spacing w:after="0" w:line="240" w:lineRule="auto"/>
              <w:rPr>
                <w:rFonts w:ascii="Sylfaen" w:eastAsia="Times New Roman" w:hAnsi="Sylfaen" w:cs="Sylfaen"/>
                <w:b/>
                <w:sz w:val="14"/>
                <w:szCs w:val="14"/>
                <w:lang w:eastAsia="ru-RU"/>
              </w:rPr>
            </w:pPr>
            <w:proofErr w:type="spellStart"/>
            <w:r w:rsidRPr="00AE33EF">
              <w:rPr>
                <w:rFonts w:ascii="Sylfaen" w:eastAsia="Times New Roman" w:hAnsi="Sylfaen" w:cs="Sylfaen"/>
                <w:b/>
                <w:sz w:val="14"/>
                <w:szCs w:val="14"/>
                <w:lang w:eastAsia="ru-RU"/>
              </w:rPr>
              <w:t>Պատվիրատուիկողմիցպայմանագրիստորագրմանամսաթիվը</w:t>
            </w:r>
            <w:proofErr w:type="spellEnd"/>
          </w:p>
        </w:tc>
        <w:tc>
          <w:tcPr>
            <w:tcW w:w="6222" w:type="dxa"/>
            <w:gridSpan w:val="27"/>
            <w:tcBorders>
              <w:bottom w:val="single" w:sz="8" w:space="0" w:color="auto"/>
            </w:tcBorders>
            <w:shd w:val="clear" w:color="auto" w:fill="auto"/>
            <w:vAlign w:val="center"/>
          </w:tcPr>
          <w:p w14:paraId="17E97FB0" w14:textId="49172B3E" w:rsidR="005D1963" w:rsidRPr="00961D71" w:rsidRDefault="00961D71" w:rsidP="005D1963">
            <w:pPr>
              <w:spacing w:after="0" w:line="240" w:lineRule="auto"/>
              <w:rPr>
                <w:rFonts w:ascii="Sylfaen" w:eastAsia="Times New Roman" w:hAnsi="Sylfaen" w:cs="Sylfaen"/>
                <w:b/>
                <w:sz w:val="14"/>
                <w:szCs w:val="14"/>
                <w:lang w:eastAsia="ru-RU"/>
              </w:rPr>
            </w:pPr>
            <w:r w:rsidRPr="00961D71">
              <w:rPr>
                <w:rFonts w:ascii="Sylfaen" w:eastAsia="Times New Roman" w:hAnsi="Sylfaen" w:cs="Sylfaen"/>
                <w:b/>
                <w:sz w:val="14"/>
                <w:szCs w:val="14"/>
                <w:lang w:eastAsia="ru-RU"/>
              </w:rPr>
              <w:t>09</w:t>
            </w:r>
            <w:r w:rsidRPr="00961D71">
              <w:rPr>
                <w:rFonts w:ascii="Sylfaen" w:eastAsia="Times New Roman" w:hAnsi="Sylfaen" w:cs="Sylfaen"/>
                <w:b/>
                <w:sz w:val="14"/>
                <w:szCs w:val="14"/>
                <w:lang w:val="hy-AM" w:eastAsia="ru-RU"/>
              </w:rPr>
              <w:t>.</w:t>
            </w:r>
            <w:r w:rsidRPr="00961D71">
              <w:rPr>
                <w:rFonts w:ascii="Sylfaen" w:eastAsia="Times New Roman" w:hAnsi="Sylfaen" w:cs="Sylfaen"/>
                <w:b/>
                <w:sz w:val="14"/>
                <w:szCs w:val="14"/>
                <w:lang w:eastAsia="ru-RU"/>
              </w:rPr>
              <w:t>03</w:t>
            </w:r>
            <w:r w:rsidRPr="00961D71">
              <w:rPr>
                <w:rFonts w:ascii="Sylfaen" w:eastAsia="Times New Roman" w:hAnsi="Sylfaen" w:cs="Sylfaen"/>
                <w:b/>
                <w:sz w:val="14"/>
                <w:szCs w:val="14"/>
                <w:lang w:val="hy-AM" w:eastAsia="ru-RU"/>
              </w:rPr>
              <w:t>.20</w:t>
            </w:r>
            <w:r w:rsidRPr="00961D71">
              <w:rPr>
                <w:rFonts w:ascii="Sylfaen" w:eastAsia="Times New Roman" w:hAnsi="Sylfaen" w:cs="Sylfaen"/>
                <w:b/>
                <w:sz w:val="14"/>
                <w:szCs w:val="14"/>
                <w:lang w:eastAsia="ru-RU"/>
              </w:rPr>
              <w:t>21</w:t>
            </w:r>
          </w:p>
        </w:tc>
      </w:tr>
      <w:tr w:rsidR="005D1963" w:rsidRPr="00AE33EF" w14:paraId="72ADE2C5" w14:textId="77777777" w:rsidTr="00E54DC5">
        <w:trPr>
          <w:trHeight w:val="288"/>
        </w:trPr>
        <w:tc>
          <w:tcPr>
            <w:tcW w:w="10980" w:type="dxa"/>
            <w:gridSpan w:val="46"/>
            <w:shd w:val="clear" w:color="auto" w:fill="99CCFF"/>
            <w:vAlign w:val="center"/>
          </w:tcPr>
          <w:p w14:paraId="3376E14C" w14:textId="77777777" w:rsidR="005D1963" w:rsidRPr="00AE33EF" w:rsidRDefault="005D1963" w:rsidP="005D1963">
            <w:pPr>
              <w:widowControl w:val="0"/>
              <w:spacing w:after="0" w:line="240" w:lineRule="auto"/>
              <w:jc w:val="center"/>
              <w:rPr>
                <w:rFonts w:ascii="Sylfaen" w:eastAsia="Times New Roman" w:hAnsi="Sylfaen" w:cs="Sylfaen"/>
                <w:b/>
                <w:sz w:val="14"/>
                <w:szCs w:val="14"/>
                <w:lang w:eastAsia="ru-RU"/>
              </w:rPr>
            </w:pPr>
          </w:p>
        </w:tc>
      </w:tr>
      <w:tr w:rsidR="005D1963" w:rsidRPr="00AE33EF" w14:paraId="3E0506C4" w14:textId="77777777" w:rsidTr="00E54DC5">
        <w:tc>
          <w:tcPr>
            <w:tcW w:w="818" w:type="dxa"/>
            <w:vMerge w:val="restart"/>
            <w:shd w:val="clear" w:color="auto" w:fill="auto"/>
            <w:vAlign w:val="center"/>
          </w:tcPr>
          <w:p w14:paraId="13E18852" w14:textId="77777777" w:rsidR="005D1963" w:rsidRPr="00AE33EF" w:rsidRDefault="005D1963" w:rsidP="005D1963">
            <w:pPr>
              <w:tabs>
                <w:tab w:val="left" w:pos="1248"/>
              </w:tabs>
              <w:spacing w:after="0" w:line="240" w:lineRule="auto"/>
              <w:jc w:val="center"/>
              <w:rPr>
                <w:rFonts w:ascii="Sylfaen" w:eastAsia="Times New Roman" w:hAnsi="Sylfaen" w:cs="Times New Roman"/>
                <w:b/>
                <w:sz w:val="14"/>
                <w:szCs w:val="14"/>
                <w:lang w:eastAsia="ru-RU"/>
              </w:rPr>
            </w:pPr>
            <w:proofErr w:type="spellStart"/>
            <w:r w:rsidRPr="00AE33EF">
              <w:rPr>
                <w:rFonts w:ascii="Sylfaen" w:eastAsia="Times New Roman" w:hAnsi="Sylfaen" w:cs="Times New Roman"/>
                <w:b/>
                <w:sz w:val="14"/>
                <w:szCs w:val="14"/>
                <w:lang w:eastAsia="ru-RU"/>
              </w:rPr>
              <w:t>Չափա-բաժնիհամարը</w:t>
            </w:r>
            <w:proofErr w:type="spellEnd"/>
          </w:p>
        </w:tc>
        <w:tc>
          <w:tcPr>
            <w:tcW w:w="1421" w:type="dxa"/>
            <w:gridSpan w:val="5"/>
            <w:vMerge w:val="restart"/>
            <w:shd w:val="clear" w:color="auto" w:fill="auto"/>
            <w:vAlign w:val="center"/>
          </w:tcPr>
          <w:p w14:paraId="4E3762DE" w14:textId="77777777" w:rsidR="005D1963" w:rsidRPr="00AE33EF" w:rsidRDefault="005D1963" w:rsidP="005D1963">
            <w:pPr>
              <w:widowControl w:val="0"/>
              <w:spacing w:after="0" w:line="240" w:lineRule="auto"/>
              <w:jc w:val="center"/>
              <w:rPr>
                <w:rFonts w:ascii="Sylfaen" w:eastAsia="Times New Roman" w:hAnsi="Sylfaen" w:cs="Times New Roman"/>
                <w:b/>
                <w:sz w:val="14"/>
                <w:szCs w:val="14"/>
                <w:lang w:eastAsia="ru-RU"/>
              </w:rPr>
            </w:pPr>
            <w:proofErr w:type="spellStart"/>
            <w:r w:rsidRPr="00AE33EF">
              <w:rPr>
                <w:rFonts w:ascii="Sylfaen" w:eastAsia="Times New Roman" w:hAnsi="Sylfaen" w:cs="Times New Roman"/>
                <w:b/>
                <w:sz w:val="14"/>
                <w:szCs w:val="14"/>
                <w:lang w:eastAsia="ru-RU"/>
              </w:rPr>
              <w:t>Ընտրվածմասնակիցը</w:t>
            </w:r>
            <w:proofErr w:type="spellEnd"/>
          </w:p>
        </w:tc>
        <w:tc>
          <w:tcPr>
            <w:tcW w:w="8741" w:type="dxa"/>
            <w:gridSpan w:val="40"/>
            <w:shd w:val="clear" w:color="auto" w:fill="auto"/>
            <w:vAlign w:val="center"/>
          </w:tcPr>
          <w:p w14:paraId="3DD8B784" w14:textId="77777777" w:rsidR="005D1963" w:rsidRPr="00AE33EF" w:rsidRDefault="005D1963" w:rsidP="005D1963">
            <w:pPr>
              <w:widowControl w:val="0"/>
              <w:spacing w:after="0" w:line="240" w:lineRule="auto"/>
              <w:jc w:val="center"/>
              <w:rPr>
                <w:rFonts w:ascii="Sylfaen" w:eastAsia="Times New Roman" w:hAnsi="Sylfaen" w:cs="Times New Roman"/>
                <w:b/>
                <w:sz w:val="14"/>
                <w:szCs w:val="14"/>
                <w:lang w:eastAsia="ru-RU"/>
              </w:rPr>
            </w:pPr>
            <w:r w:rsidRPr="00AE33EF">
              <w:rPr>
                <w:rFonts w:ascii="Sylfaen" w:eastAsia="Times New Roman" w:hAnsi="Sylfaen" w:cs="Sylfaen"/>
                <w:b/>
                <w:sz w:val="14"/>
                <w:szCs w:val="14"/>
                <w:lang w:eastAsia="ru-RU"/>
              </w:rPr>
              <w:t>Պ</w:t>
            </w:r>
            <w:r w:rsidRPr="00AE33EF">
              <w:rPr>
                <w:rFonts w:ascii="Sylfaen" w:eastAsia="Times New Roman" w:hAnsi="Sylfaen" w:cs="Sylfaen"/>
                <w:b/>
                <w:sz w:val="14"/>
                <w:szCs w:val="14"/>
                <w:lang w:val="ru-RU" w:eastAsia="ru-RU"/>
              </w:rPr>
              <w:t>այմանագ</w:t>
            </w:r>
            <w:proofErr w:type="spellStart"/>
            <w:r w:rsidRPr="00AE33EF">
              <w:rPr>
                <w:rFonts w:ascii="Sylfaen" w:eastAsia="Times New Roman" w:hAnsi="Sylfaen" w:cs="Sylfaen"/>
                <w:b/>
                <w:sz w:val="14"/>
                <w:szCs w:val="14"/>
                <w:lang w:eastAsia="ru-RU"/>
              </w:rPr>
              <w:t>րի</w:t>
            </w:r>
            <w:proofErr w:type="spellEnd"/>
          </w:p>
        </w:tc>
      </w:tr>
      <w:tr w:rsidR="005D1963" w:rsidRPr="00AE33EF" w14:paraId="44859444" w14:textId="77777777" w:rsidTr="00E54DC5">
        <w:trPr>
          <w:trHeight w:val="237"/>
        </w:trPr>
        <w:tc>
          <w:tcPr>
            <w:tcW w:w="818" w:type="dxa"/>
            <w:vMerge/>
            <w:shd w:val="clear" w:color="auto" w:fill="auto"/>
            <w:vAlign w:val="center"/>
          </w:tcPr>
          <w:p w14:paraId="61E14F70" w14:textId="77777777" w:rsidR="005D1963" w:rsidRPr="00AE33EF" w:rsidRDefault="005D1963" w:rsidP="005D1963">
            <w:pPr>
              <w:tabs>
                <w:tab w:val="left" w:pos="1248"/>
              </w:tabs>
              <w:spacing w:after="0" w:line="240" w:lineRule="auto"/>
              <w:jc w:val="center"/>
              <w:rPr>
                <w:rFonts w:ascii="Sylfaen" w:eastAsia="Times New Roman" w:hAnsi="Sylfaen" w:cs="Times New Roman"/>
                <w:b/>
                <w:sz w:val="14"/>
                <w:szCs w:val="14"/>
                <w:lang w:eastAsia="ru-RU"/>
              </w:rPr>
            </w:pPr>
          </w:p>
        </w:tc>
        <w:tc>
          <w:tcPr>
            <w:tcW w:w="1421" w:type="dxa"/>
            <w:gridSpan w:val="5"/>
            <w:vMerge/>
            <w:shd w:val="clear" w:color="auto" w:fill="auto"/>
            <w:vAlign w:val="center"/>
          </w:tcPr>
          <w:p w14:paraId="1BB16B68" w14:textId="77777777" w:rsidR="005D1963" w:rsidRPr="00AE33EF" w:rsidRDefault="005D1963" w:rsidP="005D1963">
            <w:pPr>
              <w:widowControl w:val="0"/>
              <w:spacing w:after="0" w:line="240" w:lineRule="auto"/>
              <w:jc w:val="center"/>
              <w:rPr>
                <w:rFonts w:ascii="Sylfaen" w:eastAsia="Times New Roman" w:hAnsi="Sylfaen" w:cs="Times New Roman"/>
                <w:b/>
                <w:sz w:val="14"/>
                <w:szCs w:val="14"/>
                <w:lang w:eastAsia="ru-RU"/>
              </w:rPr>
            </w:pPr>
          </w:p>
        </w:tc>
        <w:tc>
          <w:tcPr>
            <w:tcW w:w="1859" w:type="dxa"/>
            <w:gridSpan w:val="8"/>
            <w:vMerge w:val="restart"/>
            <w:shd w:val="clear" w:color="auto" w:fill="auto"/>
            <w:vAlign w:val="center"/>
          </w:tcPr>
          <w:p w14:paraId="007247F5" w14:textId="77777777" w:rsidR="005D1963" w:rsidRPr="00AE33EF" w:rsidRDefault="005D1963" w:rsidP="005D1963">
            <w:pPr>
              <w:widowControl w:val="0"/>
              <w:spacing w:after="0" w:line="240" w:lineRule="auto"/>
              <w:jc w:val="center"/>
              <w:rPr>
                <w:rFonts w:ascii="Sylfaen" w:eastAsia="Times New Roman" w:hAnsi="Sylfaen" w:cs="Times New Roman"/>
                <w:b/>
                <w:sz w:val="14"/>
                <w:szCs w:val="14"/>
                <w:lang w:eastAsia="ru-RU"/>
              </w:rPr>
            </w:pPr>
            <w:proofErr w:type="spellStart"/>
            <w:r w:rsidRPr="00AE33EF">
              <w:rPr>
                <w:rFonts w:ascii="Sylfaen" w:eastAsia="Times New Roman" w:hAnsi="Sylfaen" w:cs="Times New Roman"/>
                <w:b/>
                <w:sz w:val="14"/>
                <w:szCs w:val="14"/>
                <w:lang w:eastAsia="ru-RU"/>
              </w:rPr>
              <w:t>Պայմանագրիհամարը</w:t>
            </w:r>
            <w:proofErr w:type="spellEnd"/>
          </w:p>
        </w:tc>
        <w:tc>
          <w:tcPr>
            <w:tcW w:w="1523" w:type="dxa"/>
            <w:gridSpan w:val="7"/>
            <w:vMerge w:val="restart"/>
            <w:shd w:val="clear" w:color="auto" w:fill="auto"/>
            <w:vAlign w:val="center"/>
          </w:tcPr>
          <w:p w14:paraId="3B3F26F2" w14:textId="77777777" w:rsidR="005D1963" w:rsidRPr="00AE33EF" w:rsidRDefault="005D1963" w:rsidP="005D1963">
            <w:pPr>
              <w:widowControl w:val="0"/>
              <w:spacing w:after="0" w:line="240" w:lineRule="auto"/>
              <w:jc w:val="center"/>
              <w:rPr>
                <w:rFonts w:ascii="Sylfaen" w:eastAsia="Times New Roman" w:hAnsi="Sylfaen" w:cs="Times New Roman"/>
                <w:b/>
                <w:sz w:val="14"/>
                <w:szCs w:val="14"/>
                <w:lang w:eastAsia="ru-RU"/>
              </w:rPr>
            </w:pPr>
            <w:proofErr w:type="spellStart"/>
            <w:r w:rsidRPr="00AE33EF">
              <w:rPr>
                <w:rFonts w:ascii="Sylfaen" w:eastAsia="Times New Roman" w:hAnsi="Sylfaen" w:cs="Times New Roman"/>
                <w:b/>
                <w:sz w:val="14"/>
                <w:szCs w:val="14"/>
                <w:lang w:eastAsia="ru-RU"/>
              </w:rPr>
              <w:t>Կնքմանամսաթիվը</w:t>
            </w:r>
            <w:proofErr w:type="spellEnd"/>
          </w:p>
        </w:tc>
        <w:tc>
          <w:tcPr>
            <w:tcW w:w="1136" w:type="dxa"/>
            <w:gridSpan w:val="6"/>
            <w:vMerge w:val="restart"/>
            <w:shd w:val="clear" w:color="auto" w:fill="auto"/>
            <w:vAlign w:val="center"/>
          </w:tcPr>
          <w:p w14:paraId="00C5DA73" w14:textId="77777777" w:rsidR="005D1963" w:rsidRPr="00AE33EF" w:rsidRDefault="005D1963" w:rsidP="005D1963">
            <w:pPr>
              <w:widowControl w:val="0"/>
              <w:spacing w:after="0" w:line="240" w:lineRule="auto"/>
              <w:jc w:val="center"/>
              <w:rPr>
                <w:rFonts w:ascii="Sylfaen" w:eastAsia="Times New Roman" w:hAnsi="Sylfaen" w:cs="Times New Roman"/>
                <w:b/>
                <w:sz w:val="14"/>
                <w:szCs w:val="14"/>
                <w:lang w:eastAsia="ru-RU"/>
              </w:rPr>
            </w:pPr>
            <w:proofErr w:type="spellStart"/>
            <w:r w:rsidRPr="00AE33EF">
              <w:rPr>
                <w:rFonts w:ascii="Sylfaen" w:eastAsia="Times New Roman" w:hAnsi="Sylfaen" w:cs="Times New Roman"/>
                <w:b/>
                <w:sz w:val="14"/>
                <w:szCs w:val="14"/>
                <w:lang w:eastAsia="ru-RU"/>
              </w:rPr>
              <w:t>Կատարմանվերջնա-ժամկետը</w:t>
            </w:r>
            <w:proofErr w:type="spellEnd"/>
          </w:p>
        </w:tc>
        <w:tc>
          <w:tcPr>
            <w:tcW w:w="1073" w:type="dxa"/>
            <w:gridSpan w:val="6"/>
            <w:vMerge w:val="restart"/>
            <w:shd w:val="clear" w:color="auto" w:fill="auto"/>
            <w:vAlign w:val="center"/>
          </w:tcPr>
          <w:p w14:paraId="415A2620" w14:textId="77777777" w:rsidR="005D1963" w:rsidRPr="00AE33EF" w:rsidRDefault="005D1963" w:rsidP="005D1963">
            <w:pPr>
              <w:widowControl w:val="0"/>
              <w:spacing w:after="0" w:line="240" w:lineRule="auto"/>
              <w:jc w:val="center"/>
              <w:rPr>
                <w:rFonts w:ascii="Sylfaen" w:eastAsia="Times New Roman" w:hAnsi="Sylfaen" w:cs="Times New Roman"/>
                <w:b/>
                <w:sz w:val="14"/>
                <w:szCs w:val="14"/>
                <w:lang w:eastAsia="ru-RU"/>
              </w:rPr>
            </w:pPr>
            <w:proofErr w:type="spellStart"/>
            <w:r w:rsidRPr="00AE33EF">
              <w:rPr>
                <w:rFonts w:ascii="Sylfaen" w:eastAsia="Times New Roman" w:hAnsi="Sylfaen" w:cs="Times New Roman"/>
                <w:b/>
                <w:sz w:val="14"/>
                <w:szCs w:val="14"/>
                <w:lang w:eastAsia="ru-RU"/>
              </w:rPr>
              <w:t>Կանխա-վճարիչափը</w:t>
            </w:r>
            <w:proofErr w:type="spellEnd"/>
          </w:p>
        </w:tc>
        <w:tc>
          <w:tcPr>
            <w:tcW w:w="3150" w:type="dxa"/>
            <w:gridSpan w:val="13"/>
            <w:shd w:val="clear" w:color="auto" w:fill="auto"/>
            <w:vAlign w:val="center"/>
          </w:tcPr>
          <w:p w14:paraId="3A7563E1" w14:textId="77777777" w:rsidR="005D1963" w:rsidRPr="00AE33EF" w:rsidRDefault="005D1963" w:rsidP="005D1963">
            <w:pPr>
              <w:widowControl w:val="0"/>
              <w:spacing w:after="0" w:line="240" w:lineRule="auto"/>
              <w:jc w:val="center"/>
              <w:rPr>
                <w:rFonts w:ascii="Sylfaen" w:eastAsia="Times New Roman" w:hAnsi="Sylfaen" w:cs="Times New Roman"/>
                <w:b/>
                <w:sz w:val="14"/>
                <w:szCs w:val="14"/>
                <w:lang w:eastAsia="ru-RU"/>
              </w:rPr>
            </w:pPr>
            <w:proofErr w:type="spellStart"/>
            <w:r w:rsidRPr="00AE33EF">
              <w:rPr>
                <w:rFonts w:ascii="Sylfaen" w:eastAsia="Times New Roman" w:hAnsi="Sylfaen" w:cs="Times New Roman"/>
                <w:b/>
                <w:sz w:val="14"/>
                <w:szCs w:val="14"/>
                <w:lang w:eastAsia="ru-RU"/>
              </w:rPr>
              <w:t>Գինը</w:t>
            </w:r>
            <w:proofErr w:type="spellEnd"/>
          </w:p>
        </w:tc>
      </w:tr>
      <w:tr w:rsidR="005D1963" w:rsidRPr="00AE33EF" w14:paraId="715291F6" w14:textId="77777777" w:rsidTr="00E54DC5">
        <w:trPr>
          <w:trHeight w:val="238"/>
        </w:trPr>
        <w:tc>
          <w:tcPr>
            <w:tcW w:w="818" w:type="dxa"/>
            <w:vMerge/>
            <w:shd w:val="clear" w:color="auto" w:fill="auto"/>
            <w:vAlign w:val="center"/>
          </w:tcPr>
          <w:p w14:paraId="5395D343" w14:textId="77777777" w:rsidR="005D1963" w:rsidRPr="00AE33EF" w:rsidRDefault="005D1963" w:rsidP="005D1963">
            <w:pPr>
              <w:tabs>
                <w:tab w:val="left" w:pos="1248"/>
              </w:tabs>
              <w:spacing w:after="0" w:line="240" w:lineRule="auto"/>
              <w:jc w:val="center"/>
              <w:rPr>
                <w:rFonts w:ascii="Sylfaen" w:eastAsia="Times New Roman" w:hAnsi="Sylfaen" w:cs="Times New Roman"/>
                <w:b/>
                <w:sz w:val="14"/>
                <w:szCs w:val="14"/>
                <w:lang w:eastAsia="ru-RU"/>
              </w:rPr>
            </w:pPr>
          </w:p>
        </w:tc>
        <w:tc>
          <w:tcPr>
            <w:tcW w:w="1421" w:type="dxa"/>
            <w:gridSpan w:val="5"/>
            <w:vMerge/>
            <w:shd w:val="clear" w:color="auto" w:fill="auto"/>
            <w:vAlign w:val="center"/>
          </w:tcPr>
          <w:p w14:paraId="35D69405" w14:textId="77777777" w:rsidR="005D1963" w:rsidRPr="00AE33EF" w:rsidRDefault="005D1963" w:rsidP="005D1963">
            <w:pPr>
              <w:widowControl w:val="0"/>
              <w:spacing w:after="0" w:line="240" w:lineRule="auto"/>
              <w:jc w:val="center"/>
              <w:rPr>
                <w:rFonts w:ascii="Sylfaen" w:eastAsia="Times New Roman" w:hAnsi="Sylfaen" w:cs="Times New Roman"/>
                <w:b/>
                <w:sz w:val="14"/>
                <w:szCs w:val="14"/>
                <w:lang w:eastAsia="ru-RU"/>
              </w:rPr>
            </w:pPr>
          </w:p>
        </w:tc>
        <w:tc>
          <w:tcPr>
            <w:tcW w:w="1859" w:type="dxa"/>
            <w:gridSpan w:val="8"/>
            <w:vMerge/>
            <w:shd w:val="clear" w:color="auto" w:fill="auto"/>
            <w:vAlign w:val="center"/>
          </w:tcPr>
          <w:p w14:paraId="03F96620" w14:textId="77777777" w:rsidR="005D1963" w:rsidRPr="00AE33EF" w:rsidRDefault="005D1963" w:rsidP="005D1963">
            <w:pPr>
              <w:widowControl w:val="0"/>
              <w:spacing w:after="0" w:line="240" w:lineRule="auto"/>
              <w:jc w:val="center"/>
              <w:rPr>
                <w:rFonts w:ascii="Sylfaen" w:eastAsia="Times New Roman" w:hAnsi="Sylfaen" w:cs="Times New Roman"/>
                <w:b/>
                <w:sz w:val="14"/>
                <w:szCs w:val="14"/>
                <w:lang w:eastAsia="ru-RU"/>
              </w:rPr>
            </w:pPr>
          </w:p>
        </w:tc>
        <w:tc>
          <w:tcPr>
            <w:tcW w:w="1523" w:type="dxa"/>
            <w:gridSpan w:val="7"/>
            <w:vMerge/>
            <w:shd w:val="clear" w:color="auto" w:fill="auto"/>
            <w:vAlign w:val="center"/>
          </w:tcPr>
          <w:p w14:paraId="11CF9918" w14:textId="77777777" w:rsidR="005D1963" w:rsidRPr="00AE33EF" w:rsidRDefault="005D1963" w:rsidP="005D1963">
            <w:pPr>
              <w:widowControl w:val="0"/>
              <w:spacing w:after="0" w:line="240" w:lineRule="auto"/>
              <w:jc w:val="center"/>
              <w:rPr>
                <w:rFonts w:ascii="Sylfaen" w:eastAsia="Times New Roman" w:hAnsi="Sylfaen" w:cs="Times New Roman"/>
                <w:b/>
                <w:sz w:val="14"/>
                <w:szCs w:val="14"/>
                <w:lang w:eastAsia="ru-RU"/>
              </w:rPr>
            </w:pPr>
          </w:p>
        </w:tc>
        <w:tc>
          <w:tcPr>
            <w:tcW w:w="1136" w:type="dxa"/>
            <w:gridSpan w:val="6"/>
            <w:vMerge/>
            <w:shd w:val="clear" w:color="auto" w:fill="auto"/>
            <w:vAlign w:val="center"/>
          </w:tcPr>
          <w:p w14:paraId="6430DB6C" w14:textId="77777777" w:rsidR="005D1963" w:rsidRPr="00AE33EF" w:rsidRDefault="005D1963" w:rsidP="005D1963">
            <w:pPr>
              <w:widowControl w:val="0"/>
              <w:spacing w:after="0" w:line="240" w:lineRule="auto"/>
              <w:jc w:val="center"/>
              <w:rPr>
                <w:rFonts w:ascii="Sylfaen" w:eastAsia="Times New Roman" w:hAnsi="Sylfaen" w:cs="Times New Roman"/>
                <w:b/>
                <w:sz w:val="14"/>
                <w:szCs w:val="14"/>
                <w:lang w:eastAsia="ru-RU"/>
              </w:rPr>
            </w:pPr>
          </w:p>
        </w:tc>
        <w:tc>
          <w:tcPr>
            <w:tcW w:w="1073" w:type="dxa"/>
            <w:gridSpan w:val="6"/>
            <w:vMerge/>
            <w:shd w:val="clear" w:color="auto" w:fill="auto"/>
            <w:vAlign w:val="center"/>
          </w:tcPr>
          <w:p w14:paraId="415EB6CB" w14:textId="77777777" w:rsidR="005D1963" w:rsidRPr="00AE33EF" w:rsidRDefault="005D1963" w:rsidP="005D1963">
            <w:pPr>
              <w:widowControl w:val="0"/>
              <w:spacing w:after="0" w:line="240" w:lineRule="auto"/>
              <w:jc w:val="center"/>
              <w:rPr>
                <w:rFonts w:ascii="Sylfaen" w:eastAsia="Times New Roman" w:hAnsi="Sylfaen" w:cs="Times New Roman"/>
                <w:b/>
                <w:sz w:val="14"/>
                <w:szCs w:val="14"/>
                <w:lang w:eastAsia="ru-RU"/>
              </w:rPr>
            </w:pPr>
          </w:p>
        </w:tc>
        <w:tc>
          <w:tcPr>
            <w:tcW w:w="3150" w:type="dxa"/>
            <w:gridSpan w:val="13"/>
            <w:shd w:val="clear" w:color="auto" w:fill="auto"/>
            <w:vAlign w:val="center"/>
          </w:tcPr>
          <w:p w14:paraId="69976D8C" w14:textId="77777777" w:rsidR="005D1963" w:rsidRPr="00AE33EF" w:rsidRDefault="005D1963" w:rsidP="005D1963">
            <w:pPr>
              <w:widowControl w:val="0"/>
              <w:spacing w:after="0" w:line="240" w:lineRule="auto"/>
              <w:jc w:val="center"/>
              <w:rPr>
                <w:rFonts w:ascii="Sylfaen" w:eastAsia="Times New Roman" w:hAnsi="Sylfaen" w:cs="Times New Roman"/>
                <w:b/>
                <w:sz w:val="14"/>
                <w:szCs w:val="14"/>
                <w:lang w:eastAsia="ru-RU"/>
              </w:rPr>
            </w:pPr>
            <w:r w:rsidRPr="00AE33EF">
              <w:rPr>
                <w:rFonts w:ascii="Sylfaen" w:eastAsia="Times New Roman" w:hAnsi="Sylfaen" w:cs="Times New Roman"/>
                <w:b/>
                <w:sz w:val="14"/>
                <w:szCs w:val="14"/>
                <w:lang w:eastAsia="ru-RU"/>
              </w:rPr>
              <w:t xml:space="preserve">ՀՀ </w:t>
            </w:r>
            <w:proofErr w:type="spellStart"/>
            <w:r w:rsidRPr="00AE33EF">
              <w:rPr>
                <w:rFonts w:ascii="Sylfaen" w:eastAsia="Times New Roman" w:hAnsi="Sylfaen" w:cs="Times New Roman"/>
                <w:b/>
                <w:sz w:val="14"/>
                <w:szCs w:val="14"/>
                <w:lang w:eastAsia="ru-RU"/>
              </w:rPr>
              <w:t>դրամ</w:t>
            </w:r>
            <w:proofErr w:type="spellEnd"/>
          </w:p>
        </w:tc>
      </w:tr>
      <w:tr w:rsidR="005D1963" w:rsidRPr="00AE33EF" w14:paraId="458F5A13" w14:textId="77777777" w:rsidTr="002C7008">
        <w:trPr>
          <w:trHeight w:val="263"/>
        </w:trPr>
        <w:tc>
          <w:tcPr>
            <w:tcW w:w="818" w:type="dxa"/>
            <w:vMerge/>
            <w:tcBorders>
              <w:bottom w:val="single" w:sz="4" w:space="0" w:color="auto"/>
            </w:tcBorders>
            <w:shd w:val="clear" w:color="auto" w:fill="auto"/>
            <w:vAlign w:val="center"/>
          </w:tcPr>
          <w:p w14:paraId="07B67F1C" w14:textId="77777777" w:rsidR="005D1963" w:rsidRPr="00AE33EF" w:rsidRDefault="005D1963" w:rsidP="005D1963">
            <w:pPr>
              <w:tabs>
                <w:tab w:val="left" w:pos="1248"/>
              </w:tabs>
              <w:spacing w:after="0" w:line="240" w:lineRule="auto"/>
              <w:jc w:val="center"/>
              <w:rPr>
                <w:rFonts w:ascii="Sylfaen" w:eastAsia="Times New Roman" w:hAnsi="Sylfaen" w:cs="Times New Roman"/>
                <w:b/>
                <w:sz w:val="14"/>
                <w:szCs w:val="14"/>
                <w:lang w:eastAsia="ru-RU"/>
              </w:rPr>
            </w:pPr>
          </w:p>
        </w:tc>
        <w:tc>
          <w:tcPr>
            <w:tcW w:w="1421" w:type="dxa"/>
            <w:gridSpan w:val="5"/>
            <w:vMerge/>
            <w:tcBorders>
              <w:bottom w:val="single" w:sz="4" w:space="0" w:color="auto"/>
            </w:tcBorders>
            <w:shd w:val="clear" w:color="auto" w:fill="auto"/>
            <w:vAlign w:val="center"/>
          </w:tcPr>
          <w:p w14:paraId="7F3708A5" w14:textId="77777777" w:rsidR="005D1963" w:rsidRPr="00AE33EF" w:rsidRDefault="005D1963" w:rsidP="005D1963">
            <w:pPr>
              <w:widowControl w:val="0"/>
              <w:spacing w:after="0" w:line="240" w:lineRule="auto"/>
              <w:jc w:val="center"/>
              <w:rPr>
                <w:rFonts w:ascii="Sylfaen" w:eastAsia="Times New Roman" w:hAnsi="Sylfaen" w:cs="Times New Roman"/>
                <w:b/>
                <w:sz w:val="14"/>
                <w:szCs w:val="14"/>
                <w:lang w:eastAsia="ru-RU"/>
              </w:rPr>
            </w:pPr>
          </w:p>
        </w:tc>
        <w:tc>
          <w:tcPr>
            <w:tcW w:w="1859" w:type="dxa"/>
            <w:gridSpan w:val="8"/>
            <w:vMerge/>
            <w:tcBorders>
              <w:bottom w:val="single" w:sz="4" w:space="0" w:color="auto"/>
            </w:tcBorders>
            <w:shd w:val="clear" w:color="auto" w:fill="auto"/>
            <w:vAlign w:val="center"/>
          </w:tcPr>
          <w:p w14:paraId="7D5399F9" w14:textId="77777777" w:rsidR="005D1963" w:rsidRPr="00AE33EF" w:rsidRDefault="005D1963" w:rsidP="005D1963">
            <w:pPr>
              <w:widowControl w:val="0"/>
              <w:spacing w:after="0" w:line="240" w:lineRule="auto"/>
              <w:jc w:val="center"/>
              <w:rPr>
                <w:rFonts w:ascii="Sylfaen" w:eastAsia="Times New Roman" w:hAnsi="Sylfaen" w:cs="Times New Roman"/>
                <w:b/>
                <w:sz w:val="14"/>
                <w:szCs w:val="14"/>
                <w:lang w:eastAsia="ru-RU"/>
              </w:rPr>
            </w:pPr>
          </w:p>
        </w:tc>
        <w:tc>
          <w:tcPr>
            <w:tcW w:w="1523" w:type="dxa"/>
            <w:gridSpan w:val="7"/>
            <w:vMerge/>
            <w:tcBorders>
              <w:bottom w:val="single" w:sz="4" w:space="0" w:color="auto"/>
            </w:tcBorders>
            <w:shd w:val="clear" w:color="auto" w:fill="auto"/>
            <w:vAlign w:val="center"/>
          </w:tcPr>
          <w:p w14:paraId="0B46E55D" w14:textId="77777777" w:rsidR="005D1963" w:rsidRPr="00AE33EF" w:rsidRDefault="005D1963" w:rsidP="005D1963">
            <w:pPr>
              <w:widowControl w:val="0"/>
              <w:spacing w:after="0" w:line="240" w:lineRule="auto"/>
              <w:jc w:val="center"/>
              <w:rPr>
                <w:rFonts w:ascii="Sylfaen" w:eastAsia="Times New Roman" w:hAnsi="Sylfaen" w:cs="Times New Roman"/>
                <w:b/>
                <w:sz w:val="14"/>
                <w:szCs w:val="14"/>
                <w:lang w:eastAsia="ru-RU"/>
              </w:rPr>
            </w:pPr>
          </w:p>
        </w:tc>
        <w:tc>
          <w:tcPr>
            <w:tcW w:w="1136" w:type="dxa"/>
            <w:gridSpan w:val="6"/>
            <w:vMerge/>
            <w:tcBorders>
              <w:bottom w:val="single" w:sz="4" w:space="0" w:color="auto"/>
            </w:tcBorders>
            <w:shd w:val="clear" w:color="auto" w:fill="auto"/>
            <w:vAlign w:val="center"/>
          </w:tcPr>
          <w:p w14:paraId="39D9D6A9" w14:textId="77777777" w:rsidR="005D1963" w:rsidRPr="00AE33EF" w:rsidRDefault="005D1963" w:rsidP="005D1963">
            <w:pPr>
              <w:widowControl w:val="0"/>
              <w:spacing w:after="0" w:line="240" w:lineRule="auto"/>
              <w:jc w:val="center"/>
              <w:rPr>
                <w:rFonts w:ascii="Sylfaen" w:eastAsia="Times New Roman" w:hAnsi="Sylfaen" w:cs="Times New Roman"/>
                <w:b/>
                <w:sz w:val="14"/>
                <w:szCs w:val="14"/>
                <w:lang w:eastAsia="ru-RU"/>
              </w:rPr>
            </w:pPr>
          </w:p>
        </w:tc>
        <w:tc>
          <w:tcPr>
            <w:tcW w:w="1073" w:type="dxa"/>
            <w:gridSpan w:val="6"/>
            <w:vMerge/>
            <w:tcBorders>
              <w:bottom w:val="single" w:sz="4" w:space="0" w:color="auto"/>
            </w:tcBorders>
            <w:shd w:val="clear" w:color="auto" w:fill="auto"/>
            <w:vAlign w:val="center"/>
          </w:tcPr>
          <w:p w14:paraId="750CDBDF" w14:textId="77777777" w:rsidR="005D1963" w:rsidRPr="00AE33EF" w:rsidRDefault="005D1963" w:rsidP="005D1963">
            <w:pPr>
              <w:widowControl w:val="0"/>
              <w:spacing w:after="0" w:line="240" w:lineRule="auto"/>
              <w:jc w:val="center"/>
              <w:rPr>
                <w:rFonts w:ascii="Sylfaen" w:eastAsia="Times New Roman" w:hAnsi="Sylfaen" w:cs="Times New Roman"/>
                <w:b/>
                <w:sz w:val="14"/>
                <w:szCs w:val="14"/>
                <w:lang w:eastAsia="ru-RU"/>
              </w:rPr>
            </w:pPr>
          </w:p>
        </w:tc>
        <w:tc>
          <w:tcPr>
            <w:tcW w:w="1130" w:type="dxa"/>
            <w:gridSpan w:val="7"/>
            <w:tcBorders>
              <w:bottom w:val="single" w:sz="4" w:space="0" w:color="auto"/>
            </w:tcBorders>
            <w:shd w:val="clear" w:color="auto" w:fill="auto"/>
            <w:vAlign w:val="center"/>
          </w:tcPr>
          <w:p w14:paraId="095BE8FC" w14:textId="77777777" w:rsidR="005D1963" w:rsidRPr="00AE33EF" w:rsidRDefault="005D1963" w:rsidP="005D1963">
            <w:pPr>
              <w:widowControl w:val="0"/>
              <w:spacing w:after="0" w:line="240" w:lineRule="auto"/>
              <w:jc w:val="center"/>
              <w:rPr>
                <w:rFonts w:ascii="Sylfaen" w:eastAsia="Times New Roman" w:hAnsi="Sylfaen" w:cs="Times New Roman"/>
                <w:b/>
                <w:sz w:val="14"/>
                <w:szCs w:val="14"/>
                <w:lang w:eastAsia="ru-RU"/>
              </w:rPr>
            </w:pPr>
            <w:proofErr w:type="spellStart"/>
            <w:r w:rsidRPr="00AE33EF">
              <w:rPr>
                <w:rFonts w:ascii="Sylfaen" w:eastAsia="Times New Roman" w:hAnsi="Sylfaen" w:cs="Sylfaen"/>
                <w:b/>
                <w:sz w:val="14"/>
                <w:szCs w:val="14"/>
                <w:lang w:eastAsia="ru-RU"/>
              </w:rPr>
              <w:t>Առկաֆինանսականմիջոցներով</w:t>
            </w:r>
            <w:proofErr w:type="spellEnd"/>
          </w:p>
        </w:tc>
        <w:tc>
          <w:tcPr>
            <w:tcW w:w="2020" w:type="dxa"/>
            <w:gridSpan w:val="6"/>
            <w:tcBorders>
              <w:bottom w:val="single" w:sz="4" w:space="0" w:color="auto"/>
            </w:tcBorders>
            <w:shd w:val="clear" w:color="auto" w:fill="auto"/>
            <w:vAlign w:val="center"/>
          </w:tcPr>
          <w:p w14:paraId="2605BF79" w14:textId="77777777" w:rsidR="005D1963" w:rsidRPr="00AE33EF" w:rsidRDefault="005D1963" w:rsidP="005D1963">
            <w:pPr>
              <w:widowControl w:val="0"/>
              <w:spacing w:after="0" w:line="240" w:lineRule="auto"/>
              <w:jc w:val="center"/>
              <w:rPr>
                <w:rFonts w:ascii="Sylfaen" w:eastAsia="Times New Roman" w:hAnsi="Sylfaen" w:cs="Times New Roman"/>
                <w:b/>
                <w:sz w:val="14"/>
                <w:szCs w:val="14"/>
                <w:lang w:eastAsia="ru-RU"/>
              </w:rPr>
            </w:pPr>
            <w:proofErr w:type="spellStart"/>
            <w:r w:rsidRPr="00AE33EF">
              <w:rPr>
                <w:rFonts w:ascii="Sylfaen" w:eastAsia="Times New Roman" w:hAnsi="Sylfaen" w:cs="Times New Roman"/>
                <w:b/>
                <w:sz w:val="14"/>
                <w:szCs w:val="14"/>
                <w:lang w:eastAsia="ru-RU"/>
              </w:rPr>
              <w:t>Ընդհանուր</w:t>
            </w:r>
            <w:proofErr w:type="spellEnd"/>
            <w:r w:rsidRPr="00AE33EF">
              <w:rPr>
                <w:rFonts w:ascii="Sylfaen" w:eastAsia="Times New Roman" w:hAnsi="Sylfaen" w:cs="Times New Roman"/>
                <w:b/>
                <w:sz w:val="14"/>
                <w:szCs w:val="14"/>
                <w:vertAlign w:val="superscript"/>
                <w:lang w:eastAsia="ru-RU"/>
              </w:rPr>
              <w:footnoteReference w:id="10"/>
            </w:r>
          </w:p>
        </w:tc>
      </w:tr>
      <w:tr w:rsidR="005D1963" w:rsidRPr="00AE33EF" w14:paraId="66A51FFC" w14:textId="77777777" w:rsidTr="002C7008">
        <w:trPr>
          <w:trHeight w:val="146"/>
        </w:trPr>
        <w:tc>
          <w:tcPr>
            <w:tcW w:w="818" w:type="dxa"/>
            <w:tcBorders>
              <w:top w:val="single" w:sz="4" w:space="0" w:color="auto"/>
              <w:left w:val="single" w:sz="4" w:space="0" w:color="auto"/>
              <w:bottom w:val="single" w:sz="4" w:space="0" w:color="auto"/>
              <w:right w:val="single" w:sz="4" w:space="0" w:color="auto"/>
            </w:tcBorders>
            <w:shd w:val="clear" w:color="auto" w:fill="auto"/>
            <w:vAlign w:val="center"/>
          </w:tcPr>
          <w:p w14:paraId="277F71EE" w14:textId="5C3CEC80" w:rsidR="005D1963" w:rsidRPr="002C7008" w:rsidRDefault="00435444" w:rsidP="005D1963">
            <w:pPr>
              <w:widowControl w:val="0"/>
              <w:spacing w:after="0" w:line="240" w:lineRule="auto"/>
              <w:jc w:val="center"/>
              <w:rPr>
                <w:rFonts w:ascii="Sylfaen" w:eastAsia="Times New Roman" w:hAnsi="Sylfaen" w:cs="Times New Roman"/>
                <w:sz w:val="16"/>
                <w:szCs w:val="16"/>
                <w:lang w:val="hy-AM" w:eastAsia="ru-RU"/>
              </w:rPr>
            </w:pPr>
            <w:r>
              <w:rPr>
                <w:rFonts w:ascii="Sylfaen" w:eastAsia="Times New Roman" w:hAnsi="Sylfaen" w:cs="Times New Roman"/>
                <w:sz w:val="16"/>
                <w:szCs w:val="16"/>
                <w:lang w:val="hy-AM" w:eastAsia="ru-RU"/>
              </w:rPr>
              <w:t>2, 3</w:t>
            </w:r>
          </w:p>
        </w:tc>
        <w:tc>
          <w:tcPr>
            <w:tcW w:w="1421"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F4287EF" w14:textId="5F8F83F1" w:rsidR="005D1963" w:rsidRPr="002C7008" w:rsidRDefault="005D1963" w:rsidP="005D1963">
            <w:pPr>
              <w:widowControl w:val="0"/>
              <w:spacing w:after="0" w:line="240" w:lineRule="auto"/>
              <w:jc w:val="center"/>
              <w:rPr>
                <w:rFonts w:ascii="Sylfaen" w:eastAsia="Times New Roman" w:hAnsi="Sylfaen" w:cs="Times New Roman"/>
                <w:sz w:val="16"/>
                <w:szCs w:val="16"/>
                <w:lang w:val="hy-AM" w:eastAsia="ru-RU"/>
              </w:rPr>
            </w:pPr>
            <w:r w:rsidRPr="002C7008">
              <w:rPr>
                <w:rFonts w:ascii="Sylfaen" w:eastAsia="Times New Roman" w:hAnsi="Sylfaen" w:cs="Times New Roman"/>
                <w:sz w:val="16"/>
                <w:szCs w:val="16"/>
                <w:lang w:val="hy-AM" w:eastAsia="ru-RU"/>
              </w:rPr>
              <w:t>«</w:t>
            </w:r>
            <w:r w:rsidR="00435444">
              <w:rPr>
                <w:rFonts w:ascii="Sylfaen" w:eastAsia="Times New Roman" w:hAnsi="Sylfaen" w:cs="Times New Roman"/>
                <w:sz w:val="16"/>
                <w:szCs w:val="16"/>
                <w:lang w:val="hy-AM" w:eastAsia="ru-RU"/>
              </w:rPr>
              <w:t>Պրոմ-Տեստ</w:t>
            </w:r>
            <w:r w:rsidRPr="002C7008">
              <w:rPr>
                <w:rFonts w:ascii="Sylfaen" w:eastAsia="Times New Roman" w:hAnsi="Sylfaen" w:cs="Times New Roman"/>
                <w:sz w:val="16"/>
                <w:szCs w:val="16"/>
                <w:lang w:val="hy-AM" w:eastAsia="ru-RU"/>
              </w:rPr>
              <w:t>» ՍՊԸ</w:t>
            </w:r>
          </w:p>
        </w:tc>
        <w:tc>
          <w:tcPr>
            <w:tcW w:w="1859"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1665B8D0" w14:textId="2B7296E3" w:rsidR="005D1963" w:rsidRPr="002C7008" w:rsidRDefault="005D1963" w:rsidP="005D1963">
            <w:pPr>
              <w:widowControl w:val="0"/>
              <w:spacing w:after="0" w:line="240" w:lineRule="auto"/>
              <w:jc w:val="center"/>
              <w:rPr>
                <w:rFonts w:ascii="Sylfaen" w:eastAsia="Times New Roman" w:hAnsi="Sylfaen" w:cs="Times New Roman"/>
                <w:sz w:val="16"/>
                <w:szCs w:val="16"/>
                <w:lang w:val="hy-AM" w:eastAsia="ru-RU"/>
              </w:rPr>
            </w:pPr>
            <w:r w:rsidRPr="002C7008">
              <w:rPr>
                <w:rFonts w:ascii="Sylfaen" w:eastAsia="Times New Roman" w:hAnsi="Sylfaen" w:cs="Times New Roman"/>
                <w:sz w:val="16"/>
                <w:szCs w:val="16"/>
                <w:lang w:val="hy-AM" w:eastAsia="ru-RU"/>
              </w:rPr>
              <w:t>ՄԱԱՊՁԲ-ՌԴ-</w:t>
            </w:r>
            <w:r w:rsidR="00435444">
              <w:rPr>
                <w:rFonts w:ascii="Sylfaen" w:eastAsia="Times New Roman" w:hAnsi="Sylfaen" w:cs="Times New Roman"/>
                <w:sz w:val="16"/>
                <w:szCs w:val="16"/>
                <w:lang w:val="hy-AM" w:eastAsia="ru-RU"/>
              </w:rPr>
              <w:t>2021-1</w:t>
            </w:r>
            <w:r w:rsidRPr="002C7008">
              <w:rPr>
                <w:rFonts w:ascii="Sylfaen" w:eastAsia="Times New Roman" w:hAnsi="Sylfaen" w:cs="Times New Roman"/>
                <w:sz w:val="16"/>
                <w:szCs w:val="16"/>
                <w:lang w:val="hy-AM" w:eastAsia="ru-RU"/>
              </w:rPr>
              <w:t>-ԴԲԳԳԿ-</w:t>
            </w:r>
            <w:r w:rsidR="00435444">
              <w:rPr>
                <w:rFonts w:ascii="Sylfaen" w:eastAsia="Times New Roman" w:hAnsi="Sylfaen" w:cs="Times New Roman"/>
                <w:sz w:val="16"/>
                <w:szCs w:val="16"/>
                <w:lang w:val="hy-AM" w:eastAsia="ru-RU"/>
              </w:rPr>
              <w:t>2</w:t>
            </w:r>
          </w:p>
        </w:tc>
        <w:tc>
          <w:tcPr>
            <w:tcW w:w="1523"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576FC6FF" w14:textId="47D17690" w:rsidR="005D1963" w:rsidRPr="00961D71" w:rsidRDefault="00961D71" w:rsidP="005D1963">
            <w:pPr>
              <w:widowControl w:val="0"/>
              <w:spacing w:after="0" w:line="240" w:lineRule="auto"/>
              <w:jc w:val="center"/>
              <w:rPr>
                <w:rFonts w:ascii="Sylfaen" w:eastAsia="Times New Roman" w:hAnsi="Sylfaen" w:cs="Times New Roman"/>
                <w:sz w:val="16"/>
                <w:szCs w:val="16"/>
                <w:lang w:eastAsia="ru-RU"/>
              </w:rPr>
            </w:pPr>
            <w:r w:rsidRPr="00961D71">
              <w:rPr>
                <w:rFonts w:ascii="Sylfaen" w:eastAsia="Times New Roman" w:hAnsi="Sylfaen" w:cs="Times New Roman"/>
                <w:sz w:val="16"/>
                <w:szCs w:val="16"/>
                <w:lang w:eastAsia="ru-RU"/>
              </w:rPr>
              <w:t>09</w:t>
            </w:r>
            <w:r w:rsidR="005D1963" w:rsidRPr="00961D71">
              <w:rPr>
                <w:rFonts w:ascii="Sylfaen" w:eastAsia="Times New Roman" w:hAnsi="Sylfaen" w:cs="Times New Roman"/>
                <w:sz w:val="16"/>
                <w:szCs w:val="16"/>
                <w:lang w:val="hy-AM" w:eastAsia="ru-RU"/>
              </w:rPr>
              <w:t>.</w:t>
            </w:r>
            <w:r w:rsidRPr="00961D71">
              <w:rPr>
                <w:rFonts w:ascii="Sylfaen" w:eastAsia="Times New Roman" w:hAnsi="Sylfaen" w:cs="Times New Roman"/>
                <w:sz w:val="16"/>
                <w:szCs w:val="16"/>
                <w:lang w:eastAsia="ru-RU"/>
              </w:rPr>
              <w:t>03</w:t>
            </w:r>
            <w:r w:rsidR="005D1963" w:rsidRPr="00961D71">
              <w:rPr>
                <w:rFonts w:ascii="Sylfaen" w:eastAsia="Times New Roman" w:hAnsi="Sylfaen" w:cs="Times New Roman"/>
                <w:sz w:val="16"/>
                <w:szCs w:val="16"/>
                <w:lang w:val="hy-AM" w:eastAsia="ru-RU"/>
              </w:rPr>
              <w:t>.202</w:t>
            </w:r>
            <w:r w:rsidRPr="00961D71">
              <w:rPr>
                <w:rFonts w:ascii="Sylfaen" w:eastAsia="Times New Roman" w:hAnsi="Sylfaen" w:cs="Times New Roman"/>
                <w:sz w:val="16"/>
                <w:szCs w:val="16"/>
                <w:lang w:eastAsia="ru-RU"/>
              </w:rPr>
              <w:t>1</w:t>
            </w:r>
          </w:p>
        </w:tc>
        <w:tc>
          <w:tcPr>
            <w:tcW w:w="1136"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63210C1" w14:textId="6AC26C12" w:rsidR="005D1963" w:rsidRPr="002C7008" w:rsidRDefault="005D1963" w:rsidP="005D1963">
            <w:pPr>
              <w:widowControl w:val="0"/>
              <w:spacing w:after="0" w:line="240" w:lineRule="auto"/>
              <w:jc w:val="center"/>
              <w:rPr>
                <w:rFonts w:ascii="Sylfaen" w:eastAsia="Times New Roman" w:hAnsi="Sylfaen" w:cs="Times New Roman"/>
                <w:sz w:val="16"/>
                <w:szCs w:val="16"/>
                <w:lang w:val="hy-AM" w:eastAsia="ru-RU"/>
              </w:rPr>
            </w:pPr>
            <w:r w:rsidRPr="002C7008">
              <w:rPr>
                <w:rFonts w:ascii="Sylfaen" w:eastAsia="Times New Roman" w:hAnsi="Sylfaen" w:cs="Times New Roman"/>
                <w:sz w:val="16"/>
                <w:szCs w:val="16"/>
                <w:lang w:val="hy-AM" w:eastAsia="ru-RU"/>
              </w:rPr>
              <w:t>2</w:t>
            </w:r>
            <w:r w:rsidR="00435444">
              <w:rPr>
                <w:rFonts w:ascii="Sylfaen" w:eastAsia="Times New Roman" w:hAnsi="Sylfaen" w:cs="Times New Roman"/>
                <w:sz w:val="16"/>
                <w:szCs w:val="16"/>
                <w:lang w:val="hy-AM" w:eastAsia="ru-RU"/>
              </w:rPr>
              <w:t>5</w:t>
            </w:r>
            <w:r w:rsidRPr="002C7008">
              <w:rPr>
                <w:rFonts w:ascii="Sylfaen" w:eastAsia="Times New Roman" w:hAnsi="Sylfaen" w:cs="Times New Roman"/>
                <w:sz w:val="16"/>
                <w:szCs w:val="16"/>
                <w:lang w:val="hy-AM" w:eastAsia="ru-RU"/>
              </w:rPr>
              <w:t>.12.20</w:t>
            </w:r>
            <w:r w:rsidR="00435444">
              <w:rPr>
                <w:rFonts w:ascii="Sylfaen" w:eastAsia="Times New Roman" w:hAnsi="Sylfaen" w:cs="Times New Roman"/>
                <w:sz w:val="16"/>
                <w:szCs w:val="16"/>
                <w:lang w:val="hy-AM" w:eastAsia="ru-RU"/>
              </w:rPr>
              <w:t>21</w:t>
            </w:r>
          </w:p>
        </w:tc>
        <w:tc>
          <w:tcPr>
            <w:tcW w:w="1073"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9B9C06F" w14:textId="77777777" w:rsidR="005D1963" w:rsidRPr="002C7008" w:rsidRDefault="005D1963" w:rsidP="005D1963">
            <w:pPr>
              <w:widowControl w:val="0"/>
              <w:spacing w:after="0" w:line="240" w:lineRule="auto"/>
              <w:jc w:val="center"/>
              <w:rPr>
                <w:rFonts w:ascii="Sylfaen" w:eastAsia="Times New Roman" w:hAnsi="Sylfaen" w:cs="Times New Roman"/>
                <w:sz w:val="16"/>
                <w:szCs w:val="16"/>
                <w:lang w:val="hy-AM" w:eastAsia="ru-RU"/>
              </w:rPr>
            </w:pPr>
          </w:p>
        </w:tc>
        <w:tc>
          <w:tcPr>
            <w:tcW w:w="1130"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66185A22" w14:textId="39E4DC31" w:rsidR="005D1963" w:rsidRPr="002C7008" w:rsidRDefault="00435444" w:rsidP="005D1963">
            <w:pPr>
              <w:widowControl w:val="0"/>
              <w:spacing w:after="0" w:line="240" w:lineRule="auto"/>
              <w:jc w:val="center"/>
              <w:rPr>
                <w:rFonts w:ascii="Sylfaen" w:eastAsia="Times New Roman" w:hAnsi="Sylfaen" w:cs="Times New Roman"/>
                <w:sz w:val="16"/>
                <w:szCs w:val="16"/>
                <w:lang w:val="hy-AM" w:eastAsia="ru-RU"/>
              </w:rPr>
            </w:pPr>
            <w:r>
              <w:rPr>
                <w:rFonts w:ascii="Sylfaen" w:eastAsia="Times New Roman" w:hAnsi="Sylfaen" w:cs="Times New Roman"/>
                <w:sz w:val="16"/>
                <w:szCs w:val="16"/>
                <w:lang w:val="hy-AM" w:eastAsia="ru-RU"/>
              </w:rPr>
              <w:t>15860000</w:t>
            </w:r>
          </w:p>
        </w:tc>
        <w:tc>
          <w:tcPr>
            <w:tcW w:w="2020"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F46B546" w14:textId="014B9FEB" w:rsidR="005D1963" w:rsidRPr="002C7008" w:rsidRDefault="00435444" w:rsidP="005D1963">
            <w:pPr>
              <w:widowControl w:val="0"/>
              <w:spacing w:after="0" w:line="240" w:lineRule="auto"/>
              <w:jc w:val="center"/>
              <w:rPr>
                <w:rFonts w:ascii="Sylfaen" w:eastAsia="Times New Roman" w:hAnsi="Sylfaen" w:cs="Times New Roman"/>
                <w:sz w:val="16"/>
                <w:szCs w:val="16"/>
                <w:lang w:val="hy-AM" w:eastAsia="ru-RU"/>
              </w:rPr>
            </w:pPr>
            <w:r>
              <w:rPr>
                <w:rFonts w:ascii="Sylfaen" w:eastAsia="Times New Roman" w:hAnsi="Sylfaen" w:cs="Times New Roman"/>
                <w:sz w:val="16"/>
                <w:szCs w:val="16"/>
                <w:lang w:val="hy-AM" w:eastAsia="ru-RU"/>
              </w:rPr>
              <w:t>15860000</w:t>
            </w:r>
          </w:p>
        </w:tc>
      </w:tr>
      <w:tr w:rsidR="00435444" w:rsidRPr="00AE33EF" w14:paraId="67E49AE3" w14:textId="77777777" w:rsidTr="00062C81">
        <w:trPr>
          <w:trHeight w:val="146"/>
        </w:trPr>
        <w:tc>
          <w:tcPr>
            <w:tcW w:w="818" w:type="dxa"/>
            <w:tcBorders>
              <w:top w:val="single" w:sz="4" w:space="0" w:color="auto"/>
              <w:left w:val="single" w:sz="4" w:space="0" w:color="auto"/>
              <w:bottom w:val="single" w:sz="4" w:space="0" w:color="auto"/>
              <w:right w:val="single" w:sz="4" w:space="0" w:color="auto"/>
            </w:tcBorders>
            <w:shd w:val="clear" w:color="auto" w:fill="auto"/>
            <w:vAlign w:val="center"/>
          </w:tcPr>
          <w:p w14:paraId="03A2BEC8" w14:textId="5908327B" w:rsidR="00435444" w:rsidRPr="002C7008" w:rsidRDefault="00435444" w:rsidP="00435444">
            <w:pPr>
              <w:widowControl w:val="0"/>
              <w:spacing w:after="0" w:line="240" w:lineRule="auto"/>
              <w:jc w:val="center"/>
              <w:rPr>
                <w:rFonts w:ascii="Sylfaen" w:eastAsia="Times New Roman" w:hAnsi="Sylfaen" w:cs="Times New Roman"/>
                <w:sz w:val="16"/>
                <w:szCs w:val="16"/>
                <w:lang w:val="hy-AM" w:eastAsia="ru-RU"/>
              </w:rPr>
            </w:pPr>
            <w:r>
              <w:rPr>
                <w:rFonts w:ascii="Sylfaen" w:eastAsia="Times New Roman" w:hAnsi="Sylfaen" w:cs="Times New Roman"/>
                <w:sz w:val="16"/>
                <w:szCs w:val="16"/>
                <w:lang w:val="hy-AM" w:eastAsia="ru-RU"/>
              </w:rPr>
              <w:t>1, 4</w:t>
            </w:r>
          </w:p>
        </w:tc>
        <w:tc>
          <w:tcPr>
            <w:tcW w:w="1421"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57DAB9E" w14:textId="187C0B00" w:rsidR="00435444" w:rsidRPr="002C7008" w:rsidRDefault="00435444" w:rsidP="00435444">
            <w:pPr>
              <w:widowControl w:val="0"/>
              <w:spacing w:after="0" w:line="240" w:lineRule="auto"/>
              <w:jc w:val="center"/>
              <w:rPr>
                <w:rFonts w:ascii="Sylfaen" w:eastAsia="Times New Roman" w:hAnsi="Sylfaen" w:cs="Times New Roman"/>
                <w:sz w:val="16"/>
                <w:szCs w:val="16"/>
                <w:lang w:val="hy-AM" w:eastAsia="ru-RU"/>
              </w:rPr>
            </w:pPr>
            <w:r>
              <w:rPr>
                <w:rFonts w:ascii="Sylfaen" w:eastAsia="Times New Roman" w:hAnsi="Sylfaen" w:cs="Times New Roman"/>
                <w:sz w:val="16"/>
                <w:szCs w:val="16"/>
                <w:lang w:val="hy-AM" w:eastAsia="ru-RU"/>
              </w:rPr>
              <w:t>«Մեիդսար» ՍՊԸ</w:t>
            </w:r>
          </w:p>
        </w:tc>
        <w:tc>
          <w:tcPr>
            <w:tcW w:w="1859" w:type="dxa"/>
            <w:gridSpan w:val="8"/>
            <w:tcBorders>
              <w:top w:val="single" w:sz="4" w:space="0" w:color="auto"/>
              <w:left w:val="single" w:sz="4" w:space="0" w:color="auto"/>
              <w:bottom w:val="single" w:sz="4" w:space="0" w:color="auto"/>
              <w:right w:val="single" w:sz="4" w:space="0" w:color="auto"/>
            </w:tcBorders>
            <w:shd w:val="clear" w:color="auto" w:fill="auto"/>
          </w:tcPr>
          <w:p w14:paraId="112D7F47" w14:textId="35DCE5C4" w:rsidR="00435444" w:rsidRPr="002C7008" w:rsidRDefault="00435444" w:rsidP="00435444">
            <w:pPr>
              <w:widowControl w:val="0"/>
              <w:spacing w:after="0" w:line="240" w:lineRule="auto"/>
              <w:jc w:val="center"/>
              <w:rPr>
                <w:rFonts w:ascii="Sylfaen" w:eastAsia="Times New Roman" w:hAnsi="Sylfaen" w:cs="Times New Roman"/>
                <w:sz w:val="16"/>
                <w:szCs w:val="16"/>
                <w:lang w:val="hy-AM" w:eastAsia="ru-RU"/>
              </w:rPr>
            </w:pPr>
            <w:r w:rsidRPr="002C7008">
              <w:rPr>
                <w:rFonts w:ascii="Sylfaen" w:eastAsia="Times New Roman" w:hAnsi="Sylfaen" w:cs="Times New Roman"/>
                <w:sz w:val="16"/>
                <w:szCs w:val="16"/>
                <w:lang w:val="hy-AM" w:eastAsia="ru-RU"/>
              </w:rPr>
              <w:t>ՄԱԱՊՁԲ-ՌԴ-</w:t>
            </w:r>
            <w:r>
              <w:rPr>
                <w:rFonts w:ascii="Sylfaen" w:eastAsia="Times New Roman" w:hAnsi="Sylfaen" w:cs="Times New Roman"/>
                <w:sz w:val="16"/>
                <w:szCs w:val="16"/>
                <w:lang w:val="hy-AM" w:eastAsia="ru-RU"/>
              </w:rPr>
              <w:t>2021-1</w:t>
            </w:r>
            <w:r w:rsidRPr="002C7008">
              <w:rPr>
                <w:rFonts w:ascii="Sylfaen" w:eastAsia="Times New Roman" w:hAnsi="Sylfaen" w:cs="Times New Roman"/>
                <w:sz w:val="16"/>
                <w:szCs w:val="16"/>
                <w:lang w:val="hy-AM" w:eastAsia="ru-RU"/>
              </w:rPr>
              <w:t>-ԴԲԳԳԿ-</w:t>
            </w:r>
            <w:r>
              <w:rPr>
                <w:rFonts w:ascii="Sylfaen" w:eastAsia="Times New Roman" w:hAnsi="Sylfaen" w:cs="Times New Roman"/>
                <w:sz w:val="16"/>
                <w:szCs w:val="16"/>
                <w:lang w:val="hy-AM" w:eastAsia="ru-RU"/>
              </w:rPr>
              <w:t>1</w:t>
            </w:r>
          </w:p>
        </w:tc>
        <w:tc>
          <w:tcPr>
            <w:tcW w:w="1523"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19788716" w14:textId="2F9B132A" w:rsidR="00435444" w:rsidRPr="00961D71" w:rsidRDefault="00961D71" w:rsidP="00435444">
            <w:pPr>
              <w:widowControl w:val="0"/>
              <w:spacing w:after="0" w:line="240" w:lineRule="auto"/>
              <w:jc w:val="center"/>
              <w:rPr>
                <w:rFonts w:ascii="Sylfaen" w:eastAsia="Times New Roman" w:hAnsi="Sylfaen" w:cs="Times New Roman"/>
                <w:sz w:val="16"/>
                <w:szCs w:val="16"/>
                <w:lang w:val="hy-AM" w:eastAsia="ru-RU"/>
              </w:rPr>
            </w:pPr>
            <w:r w:rsidRPr="00961D71">
              <w:rPr>
                <w:rFonts w:ascii="Sylfaen" w:eastAsia="Times New Roman" w:hAnsi="Sylfaen" w:cs="Times New Roman"/>
                <w:sz w:val="16"/>
                <w:szCs w:val="16"/>
                <w:lang w:eastAsia="ru-RU"/>
              </w:rPr>
              <w:t>09</w:t>
            </w:r>
            <w:r w:rsidRPr="00961D71">
              <w:rPr>
                <w:rFonts w:ascii="Sylfaen" w:eastAsia="Times New Roman" w:hAnsi="Sylfaen" w:cs="Times New Roman"/>
                <w:sz w:val="16"/>
                <w:szCs w:val="16"/>
                <w:lang w:val="hy-AM" w:eastAsia="ru-RU"/>
              </w:rPr>
              <w:t>.</w:t>
            </w:r>
            <w:r w:rsidRPr="00961D71">
              <w:rPr>
                <w:rFonts w:ascii="Sylfaen" w:eastAsia="Times New Roman" w:hAnsi="Sylfaen" w:cs="Times New Roman"/>
                <w:sz w:val="16"/>
                <w:szCs w:val="16"/>
                <w:lang w:eastAsia="ru-RU"/>
              </w:rPr>
              <w:t>03</w:t>
            </w:r>
            <w:r w:rsidRPr="00961D71">
              <w:rPr>
                <w:rFonts w:ascii="Sylfaen" w:eastAsia="Times New Roman" w:hAnsi="Sylfaen" w:cs="Times New Roman"/>
                <w:sz w:val="16"/>
                <w:szCs w:val="16"/>
                <w:lang w:val="hy-AM" w:eastAsia="ru-RU"/>
              </w:rPr>
              <w:t>.202</w:t>
            </w:r>
            <w:r w:rsidRPr="00961D71">
              <w:rPr>
                <w:rFonts w:ascii="Sylfaen" w:eastAsia="Times New Roman" w:hAnsi="Sylfaen" w:cs="Times New Roman"/>
                <w:sz w:val="16"/>
                <w:szCs w:val="16"/>
                <w:lang w:eastAsia="ru-RU"/>
              </w:rPr>
              <w:t>1</w:t>
            </w:r>
          </w:p>
        </w:tc>
        <w:tc>
          <w:tcPr>
            <w:tcW w:w="1136"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3FE304A0" w14:textId="19A39D2C" w:rsidR="00435444" w:rsidRPr="002C7008" w:rsidRDefault="00435444" w:rsidP="00435444">
            <w:pPr>
              <w:widowControl w:val="0"/>
              <w:spacing w:after="0" w:line="240" w:lineRule="auto"/>
              <w:jc w:val="center"/>
              <w:rPr>
                <w:rFonts w:ascii="Sylfaen" w:eastAsia="Times New Roman" w:hAnsi="Sylfaen" w:cs="Times New Roman"/>
                <w:sz w:val="16"/>
                <w:szCs w:val="16"/>
                <w:lang w:val="hy-AM" w:eastAsia="ru-RU"/>
              </w:rPr>
            </w:pPr>
            <w:r w:rsidRPr="002C7008">
              <w:rPr>
                <w:rFonts w:ascii="Sylfaen" w:eastAsia="Times New Roman" w:hAnsi="Sylfaen" w:cs="Times New Roman"/>
                <w:sz w:val="16"/>
                <w:szCs w:val="16"/>
                <w:lang w:val="hy-AM" w:eastAsia="ru-RU"/>
              </w:rPr>
              <w:t>2</w:t>
            </w:r>
            <w:r>
              <w:rPr>
                <w:rFonts w:ascii="Sylfaen" w:eastAsia="Times New Roman" w:hAnsi="Sylfaen" w:cs="Times New Roman"/>
                <w:sz w:val="16"/>
                <w:szCs w:val="16"/>
                <w:lang w:val="hy-AM" w:eastAsia="ru-RU"/>
              </w:rPr>
              <w:t>5</w:t>
            </w:r>
            <w:r w:rsidRPr="002C7008">
              <w:rPr>
                <w:rFonts w:ascii="Sylfaen" w:eastAsia="Times New Roman" w:hAnsi="Sylfaen" w:cs="Times New Roman"/>
                <w:sz w:val="16"/>
                <w:szCs w:val="16"/>
                <w:lang w:val="hy-AM" w:eastAsia="ru-RU"/>
              </w:rPr>
              <w:t>.12.20</w:t>
            </w:r>
            <w:r>
              <w:rPr>
                <w:rFonts w:ascii="Sylfaen" w:eastAsia="Times New Roman" w:hAnsi="Sylfaen" w:cs="Times New Roman"/>
                <w:sz w:val="16"/>
                <w:szCs w:val="16"/>
                <w:lang w:val="hy-AM" w:eastAsia="ru-RU"/>
              </w:rPr>
              <w:t>21</w:t>
            </w:r>
          </w:p>
        </w:tc>
        <w:tc>
          <w:tcPr>
            <w:tcW w:w="1073"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335395B" w14:textId="77777777" w:rsidR="00435444" w:rsidRPr="002C7008" w:rsidRDefault="00435444" w:rsidP="00435444">
            <w:pPr>
              <w:widowControl w:val="0"/>
              <w:spacing w:after="0" w:line="240" w:lineRule="auto"/>
              <w:jc w:val="center"/>
              <w:rPr>
                <w:rFonts w:ascii="Sylfaen" w:eastAsia="Times New Roman" w:hAnsi="Sylfaen" w:cs="Times New Roman"/>
                <w:sz w:val="16"/>
                <w:szCs w:val="16"/>
                <w:lang w:val="hy-AM" w:eastAsia="ru-RU"/>
              </w:rPr>
            </w:pPr>
          </w:p>
        </w:tc>
        <w:tc>
          <w:tcPr>
            <w:tcW w:w="1130"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2BE6199F" w14:textId="0F692210" w:rsidR="00435444" w:rsidRPr="002C7008" w:rsidRDefault="00435444" w:rsidP="00435444">
            <w:pPr>
              <w:widowControl w:val="0"/>
              <w:spacing w:after="0" w:line="240" w:lineRule="auto"/>
              <w:jc w:val="center"/>
              <w:rPr>
                <w:rFonts w:ascii="Sylfaen" w:eastAsia="Times New Roman" w:hAnsi="Sylfaen" w:cs="Times New Roman"/>
                <w:sz w:val="16"/>
                <w:szCs w:val="16"/>
                <w:lang w:val="hy-AM" w:eastAsia="ru-RU"/>
              </w:rPr>
            </w:pPr>
            <w:r>
              <w:rPr>
                <w:rFonts w:ascii="Sylfaen" w:eastAsia="Times New Roman" w:hAnsi="Sylfaen" w:cs="Times New Roman"/>
                <w:sz w:val="16"/>
                <w:szCs w:val="16"/>
                <w:lang w:val="hy-AM" w:eastAsia="ru-RU"/>
              </w:rPr>
              <w:t>11490000</w:t>
            </w:r>
          </w:p>
        </w:tc>
        <w:tc>
          <w:tcPr>
            <w:tcW w:w="2020"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3571C022" w14:textId="4E50F6A0" w:rsidR="00435444" w:rsidRPr="002C7008" w:rsidRDefault="00435444" w:rsidP="00435444">
            <w:pPr>
              <w:widowControl w:val="0"/>
              <w:spacing w:after="0" w:line="240" w:lineRule="auto"/>
              <w:jc w:val="center"/>
              <w:rPr>
                <w:rFonts w:ascii="Sylfaen" w:eastAsia="Times New Roman" w:hAnsi="Sylfaen" w:cs="Times New Roman"/>
                <w:sz w:val="16"/>
                <w:szCs w:val="16"/>
                <w:lang w:val="hy-AM" w:eastAsia="ru-RU"/>
              </w:rPr>
            </w:pPr>
            <w:r>
              <w:rPr>
                <w:rFonts w:ascii="Sylfaen" w:eastAsia="Times New Roman" w:hAnsi="Sylfaen" w:cs="Times New Roman"/>
                <w:sz w:val="16"/>
                <w:szCs w:val="16"/>
                <w:lang w:val="hy-AM" w:eastAsia="ru-RU"/>
              </w:rPr>
              <w:t>11490000</w:t>
            </w:r>
          </w:p>
        </w:tc>
      </w:tr>
      <w:tr w:rsidR="005D1963" w:rsidRPr="00AE33EF" w14:paraId="4A24280C" w14:textId="77777777" w:rsidTr="002C7008">
        <w:trPr>
          <w:trHeight w:val="150"/>
        </w:trPr>
        <w:tc>
          <w:tcPr>
            <w:tcW w:w="10980" w:type="dxa"/>
            <w:gridSpan w:val="46"/>
            <w:tcBorders>
              <w:top w:val="single" w:sz="4" w:space="0" w:color="auto"/>
            </w:tcBorders>
            <w:shd w:val="clear" w:color="auto" w:fill="auto"/>
            <w:vAlign w:val="center"/>
          </w:tcPr>
          <w:p w14:paraId="335B2195" w14:textId="77777777" w:rsidR="005D1963" w:rsidRPr="002C7008" w:rsidRDefault="005D1963" w:rsidP="005D1963">
            <w:pPr>
              <w:tabs>
                <w:tab w:val="left" w:pos="1248"/>
              </w:tabs>
              <w:spacing w:after="0" w:line="240" w:lineRule="auto"/>
              <w:jc w:val="center"/>
              <w:rPr>
                <w:rFonts w:ascii="Sylfaen" w:eastAsia="Times New Roman" w:hAnsi="Sylfaen" w:cs="Times New Roman"/>
                <w:b/>
                <w:sz w:val="14"/>
                <w:szCs w:val="14"/>
                <w:lang w:eastAsia="ru-RU"/>
              </w:rPr>
            </w:pPr>
            <w:proofErr w:type="spellStart"/>
            <w:r w:rsidRPr="002C7008">
              <w:rPr>
                <w:rFonts w:ascii="Sylfaen" w:eastAsia="Times New Roman" w:hAnsi="Sylfaen" w:cs="Times New Roman"/>
                <w:b/>
                <w:sz w:val="14"/>
                <w:szCs w:val="14"/>
                <w:lang w:eastAsia="ru-RU"/>
              </w:rPr>
              <w:t>Ընտրվածմասնակցի</w:t>
            </w:r>
            <w:proofErr w:type="spellEnd"/>
            <w:r w:rsidRPr="002C7008">
              <w:rPr>
                <w:rFonts w:ascii="Sylfaen" w:eastAsia="Times New Roman" w:hAnsi="Sylfaen" w:cs="Times New Roman"/>
                <w:b/>
                <w:sz w:val="14"/>
                <w:szCs w:val="14"/>
                <w:lang w:eastAsia="ru-RU"/>
              </w:rPr>
              <w:t xml:space="preserve"> (</w:t>
            </w:r>
            <w:proofErr w:type="spellStart"/>
            <w:r w:rsidRPr="002C7008">
              <w:rPr>
                <w:rFonts w:ascii="Sylfaen" w:eastAsia="Times New Roman" w:hAnsi="Sylfaen" w:cs="Times New Roman"/>
                <w:b/>
                <w:sz w:val="14"/>
                <w:szCs w:val="14"/>
                <w:lang w:eastAsia="ru-RU"/>
              </w:rPr>
              <w:t>մասնակիցների</w:t>
            </w:r>
            <w:proofErr w:type="spellEnd"/>
            <w:r w:rsidRPr="002C7008">
              <w:rPr>
                <w:rFonts w:ascii="Sylfaen" w:eastAsia="Times New Roman" w:hAnsi="Sylfaen" w:cs="Times New Roman"/>
                <w:b/>
                <w:sz w:val="14"/>
                <w:szCs w:val="14"/>
                <w:lang w:eastAsia="ru-RU"/>
              </w:rPr>
              <w:t xml:space="preserve">) </w:t>
            </w:r>
            <w:proofErr w:type="spellStart"/>
            <w:r w:rsidRPr="002C7008">
              <w:rPr>
                <w:rFonts w:ascii="Sylfaen" w:eastAsia="Times New Roman" w:hAnsi="Sylfaen" w:cs="Times New Roman"/>
                <w:b/>
                <w:sz w:val="14"/>
                <w:szCs w:val="14"/>
                <w:lang w:eastAsia="ru-RU"/>
              </w:rPr>
              <w:t>անվանումը</w:t>
            </w:r>
            <w:proofErr w:type="spellEnd"/>
            <w:r w:rsidRPr="002C7008">
              <w:rPr>
                <w:rFonts w:ascii="Sylfaen" w:eastAsia="Times New Roman" w:hAnsi="Sylfaen" w:cs="Times New Roman"/>
                <w:b/>
                <w:sz w:val="14"/>
                <w:szCs w:val="14"/>
                <w:lang w:eastAsia="ru-RU"/>
              </w:rPr>
              <w:t xml:space="preserve"> և </w:t>
            </w:r>
            <w:proofErr w:type="spellStart"/>
            <w:r w:rsidRPr="002C7008">
              <w:rPr>
                <w:rFonts w:ascii="Sylfaen" w:eastAsia="Times New Roman" w:hAnsi="Sylfaen" w:cs="Times New Roman"/>
                <w:b/>
                <w:sz w:val="14"/>
                <w:szCs w:val="14"/>
                <w:lang w:eastAsia="ru-RU"/>
              </w:rPr>
              <w:t>հասցեն</w:t>
            </w:r>
            <w:proofErr w:type="spellEnd"/>
          </w:p>
        </w:tc>
      </w:tr>
      <w:tr w:rsidR="005D1963" w:rsidRPr="00AE33EF" w14:paraId="5CC6E3BF" w14:textId="77777777" w:rsidTr="002C7008">
        <w:trPr>
          <w:trHeight w:val="125"/>
        </w:trPr>
        <w:tc>
          <w:tcPr>
            <w:tcW w:w="818" w:type="dxa"/>
            <w:tcBorders>
              <w:bottom w:val="single" w:sz="4" w:space="0" w:color="auto"/>
            </w:tcBorders>
            <w:shd w:val="clear" w:color="auto" w:fill="auto"/>
            <w:vAlign w:val="center"/>
          </w:tcPr>
          <w:p w14:paraId="682122CF" w14:textId="77777777" w:rsidR="005D1963" w:rsidRPr="002C7008" w:rsidRDefault="005D1963" w:rsidP="005D1963">
            <w:pPr>
              <w:tabs>
                <w:tab w:val="left" w:pos="1248"/>
              </w:tabs>
              <w:spacing w:after="0" w:line="240" w:lineRule="auto"/>
              <w:jc w:val="center"/>
              <w:rPr>
                <w:rFonts w:ascii="Sylfaen" w:eastAsia="Times New Roman" w:hAnsi="Sylfaen" w:cs="Times New Roman"/>
                <w:b/>
                <w:sz w:val="14"/>
                <w:szCs w:val="14"/>
                <w:lang w:eastAsia="ru-RU"/>
              </w:rPr>
            </w:pPr>
            <w:proofErr w:type="spellStart"/>
            <w:r w:rsidRPr="002C7008">
              <w:rPr>
                <w:rFonts w:ascii="Sylfaen" w:eastAsia="Times New Roman" w:hAnsi="Sylfaen" w:cs="Times New Roman"/>
                <w:b/>
                <w:sz w:val="14"/>
                <w:szCs w:val="14"/>
                <w:lang w:eastAsia="ru-RU"/>
              </w:rPr>
              <w:t>Չափա-</w:t>
            </w:r>
            <w:r w:rsidRPr="002C7008">
              <w:rPr>
                <w:rFonts w:ascii="Sylfaen" w:eastAsia="Times New Roman" w:hAnsi="Sylfaen" w:cs="Times New Roman"/>
                <w:b/>
                <w:sz w:val="14"/>
                <w:szCs w:val="14"/>
                <w:lang w:eastAsia="ru-RU"/>
              </w:rPr>
              <w:lastRenderedPageBreak/>
              <w:t>բաժնիհամարը</w:t>
            </w:r>
            <w:proofErr w:type="spellEnd"/>
          </w:p>
        </w:tc>
        <w:tc>
          <w:tcPr>
            <w:tcW w:w="1421" w:type="dxa"/>
            <w:gridSpan w:val="5"/>
            <w:tcBorders>
              <w:bottom w:val="single" w:sz="4" w:space="0" w:color="auto"/>
            </w:tcBorders>
            <w:shd w:val="clear" w:color="auto" w:fill="auto"/>
            <w:vAlign w:val="center"/>
          </w:tcPr>
          <w:p w14:paraId="5A413FDB" w14:textId="77777777" w:rsidR="005D1963" w:rsidRPr="002C7008" w:rsidRDefault="005D1963" w:rsidP="005D1963">
            <w:pPr>
              <w:widowControl w:val="0"/>
              <w:spacing w:after="0" w:line="240" w:lineRule="auto"/>
              <w:jc w:val="center"/>
              <w:rPr>
                <w:rFonts w:ascii="Sylfaen" w:eastAsia="Times New Roman" w:hAnsi="Sylfaen" w:cs="Times New Roman"/>
                <w:b/>
                <w:sz w:val="14"/>
                <w:szCs w:val="14"/>
                <w:lang w:eastAsia="ru-RU"/>
              </w:rPr>
            </w:pPr>
            <w:proofErr w:type="spellStart"/>
            <w:r w:rsidRPr="002C7008">
              <w:rPr>
                <w:rFonts w:ascii="Sylfaen" w:eastAsia="Times New Roman" w:hAnsi="Sylfaen" w:cs="Times New Roman"/>
                <w:b/>
                <w:sz w:val="14"/>
                <w:szCs w:val="14"/>
                <w:lang w:eastAsia="ru-RU"/>
              </w:rPr>
              <w:lastRenderedPageBreak/>
              <w:t>Ընտրվածմասնակ</w:t>
            </w:r>
            <w:r w:rsidRPr="002C7008">
              <w:rPr>
                <w:rFonts w:ascii="Sylfaen" w:eastAsia="Times New Roman" w:hAnsi="Sylfaen" w:cs="Times New Roman"/>
                <w:b/>
                <w:sz w:val="14"/>
                <w:szCs w:val="14"/>
                <w:lang w:eastAsia="ru-RU"/>
              </w:rPr>
              <w:lastRenderedPageBreak/>
              <w:t>իցը</w:t>
            </w:r>
            <w:proofErr w:type="spellEnd"/>
          </w:p>
        </w:tc>
        <w:tc>
          <w:tcPr>
            <w:tcW w:w="2621" w:type="dxa"/>
            <w:gridSpan w:val="14"/>
            <w:tcBorders>
              <w:bottom w:val="single" w:sz="4" w:space="0" w:color="auto"/>
            </w:tcBorders>
            <w:shd w:val="clear" w:color="auto" w:fill="auto"/>
            <w:vAlign w:val="center"/>
          </w:tcPr>
          <w:p w14:paraId="143B9A8A" w14:textId="77777777" w:rsidR="005D1963" w:rsidRPr="002C7008" w:rsidRDefault="005D1963" w:rsidP="005D1963">
            <w:pPr>
              <w:tabs>
                <w:tab w:val="left" w:pos="1248"/>
              </w:tabs>
              <w:spacing w:after="0" w:line="240" w:lineRule="auto"/>
              <w:jc w:val="center"/>
              <w:rPr>
                <w:rFonts w:ascii="Sylfaen" w:eastAsia="Times New Roman" w:hAnsi="Sylfaen" w:cs="Times New Roman"/>
                <w:b/>
                <w:sz w:val="14"/>
                <w:szCs w:val="14"/>
                <w:lang w:eastAsia="ru-RU"/>
              </w:rPr>
            </w:pPr>
            <w:proofErr w:type="spellStart"/>
            <w:r w:rsidRPr="002C7008">
              <w:rPr>
                <w:rFonts w:ascii="Sylfaen" w:eastAsia="Times New Roman" w:hAnsi="Sylfaen" w:cs="Times New Roman"/>
                <w:b/>
                <w:sz w:val="14"/>
                <w:szCs w:val="14"/>
                <w:lang w:eastAsia="ru-RU"/>
              </w:rPr>
              <w:lastRenderedPageBreak/>
              <w:t>Հասցե</w:t>
            </w:r>
            <w:proofErr w:type="spellEnd"/>
            <w:r w:rsidRPr="002C7008">
              <w:rPr>
                <w:rFonts w:ascii="Sylfaen" w:eastAsia="Times New Roman" w:hAnsi="Sylfaen" w:cs="Times New Roman"/>
                <w:b/>
                <w:sz w:val="14"/>
                <w:szCs w:val="14"/>
                <w:lang w:eastAsia="ru-RU"/>
              </w:rPr>
              <w:t xml:space="preserve">, </w:t>
            </w:r>
            <w:proofErr w:type="spellStart"/>
            <w:r w:rsidRPr="002C7008">
              <w:rPr>
                <w:rFonts w:ascii="Sylfaen" w:eastAsia="Times New Roman" w:hAnsi="Sylfaen" w:cs="Times New Roman"/>
                <w:b/>
                <w:sz w:val="14"/>
                <w:szCs w:val="14"/>
                <w:lang w:eastAsia="ru-RU"/>
              </w:rPr>
              <w:t>հեռ</w:t>
            </w:r>
            <w:proofErr w:type="spellEnd"/>
            <w:r w:rsidRPr="002C7008">
              <w:rPr>
                <w:rFonts w:ascii="Sylfaen" w:eastAsia="Times New Roman" w:hAnsi="Sylfaen" w:cs="Times New Roman"/>
                <w:b/>
                <w:sz w:val="14"/>
                <w:szCs w:val="14"/>
                <w:lang w:eastAsia="ru-RU"/>
              </w:rPr>
              <w:t>.</w:t>
            </w:r>
          </w:p>
        </w:tc>
        <w:tc>
          <w:tcPr>
            <w:tcW w:w="2084" w:type="dxa"/>
            <w:gridSpan w:val="8"/>
            <w:tcBorders>
              <w:bottom w:val="single" w:sz="4" w:space="0" w:color="auto"/>
            </w:tcBorders>
            <w:shd w:val="clear" w:color="auto" w:fill="auto"/>
            <w:vAlign w:val="center"/>
          </w:tcPr>
          <w:p w14:paraId="4DA45BC6" w14:textId="77777777" w:rsidR="005D1963" w:rsidRPr="002C7008" w:rsidRDefault="005D1963" w:rsidP="005D1963">
            <w:pPr>
              <w:tabs>
                <w:tab w:val="left" w:pos="1248"/>
              </w:tabs>
              <w:spacing w:after="0" w:line="240" w:lineRule="auto"/>
              <w:jc w:val="center"/>
              <w:rPr>
                <w:rFonts w:ascii="Sylfaen" w:eastAsia="Times New Roman" w:hAnsi="Sylfaen" w:cs="Times New Roman"/>
                <w:b/>
                <w:sz w:val="14"/>
                <w:szCs w:val="14"/>
                <w:lang w:eastAsia="ru-RU"/>
              </w:rPr>
            </w:pPr>
            <w:proofErr w:type="spellStart"/>
            <w:proofErr w:type="gramStart"/>
            <w:r w:rsidRPr="002C7008">
              <w:rPr>
                <w:rFonts w:ascii="Sylfaen" w:eastAsia="Times New Roman" w:hAnsi="Sylfaen" w:cs="Times New Roman"/>
                <w:b/>
                <w:sz w:val="14"/>
                <w:szCs w:val="14"/>
                <w:lang w:eastAsia="ru-RU"/>
              </w:rPr>
              <w:t>Էլ</w:t>
            </w:r>
            <w:proofErr w:type="spellEnd"/>
            <w:r w:rsidRPr="002C7008">
              <w:rPr>
                <w:rFonts w:ascii="Sylfaen" w:eastAsia="Times New Roman" w:hAnsi="Sylfaen" w:cs="Times New Roman"/>
                <w:b/>
                <w:sz w:val="14"/>
                <w:szCs w:val="14"/>
                <w:lang w:eastAsia="ru-RU"/>
              </w:rPr>
              <w:t>.-</w:t>
            </w:r>
            <w:proofErr w:type="spellStart"/>
            <w:proofErr w:type="gramEnd"/>
            <w:r w:rsidRPr="002C7008">
              <w:rPr>
                <w:rFonts w:ascii="Sylfaen" w:eastAsia="Times New Roman" w:hAnsi="Sylfaen" w:cs="Times New Roman"/>
                <w:b/>
                <w:sz w:val="14"/>
                <w:szCs w:val="14"/>
                <w:lang w:eastAsia="ru-RU"/>
              </w:rPr>
              <w:t>փոստ</w:t>
            </w:r>
            <w:proofErr w:type="spellEnd"/>
          </w:p>
        </w:tc>
        <w:tc>
          <w:tcPr>
            <w:tcW w:w="1981" w:type="dxa"/>
            <w:gridSpan w:val="11"/>
            <w:tcBorders>
              <w:bottom w:val="single" w:sz="4" w:space="0" w:color="auto"/>
            </w:tcBorders>
            <w:shd w:val="clear" w:color="auto" w:fill="auto"/>
            <w:vAlign w:val="center"/>
          </w:tcPr>
          <w:p w14:paraId="3561AB40" w14:textId="77777777" w:rsidR="005D1963" w:rsidRPr="002C7008" w:rsidRDefault="005D1963" w:rsidP="005D1963">
            <w:pPr>
              <w:tabs>
                <w:tab w:val="left" w:pos="1248"/>
              </w:tabs>
              <w:spacing w:after="0" w:line="240" w:lineRule="auto"/>
              <w:jc w:val="center"/>
              <w:rPr>
                <w:rFonts w:ascii="Sylfaen" w:eastAsia="Times New Roman" w:hAnsi="Sylfaen" w:cs="Times New Roman"/>
                <w:b/>
                <w:sz w:val="14"/>
                <w:szCs w:val="14"/>
                <w:lang w:eastAsia="ru-RU"/>
              </w:rPr>
            </w:pPr>
            <w:proofErr w:type="spellStart"/>
            <w:r w:rsidRPr="002C7008">
              <w:rPr>
                <w:rFonts w:ascii="Sylfaen" w:eastAsia="Times New Roman" w:hAnsi="Sylfaen" w:cs="Times New Roman"/>
                <w:b/>
                <w:sz w:val="14"/>
                <w:szCs w:val="14"/>
                <w:lang w:eastAsia="ru-RU"/>
              </w:rPr>
              <w:t>Բանկայինհաշիվը</w:t>
            </w:r>
            <w:proofErr w:type="spellEnd"/>
          </w:p>
        </w:tc>
        <w:tc>
          <w:tcPr>
            <w:tcW w:w="2055" w:type="dxa"/>
            <w:gridSpan w:val="7"/>
            <w:tcBorders>
              <w:bottom w:val="single" w:sz="4" w:space="0" w:color="auto"/>
            </w:tcBorders>
            <w:shd w:val="clear" w:color="auto" w:fill="auto"/>
            <w:vAlign w:val="center"/>
          </w:tcPr>
          <w:p w14:paraId="7EF37470" w14:textId="77777777" w:rsidR="005D1963" w:rsidRPr="002C7008" w:rsidRDefault="005D1963" w:rsidP="005D1963">
            <w:pPr>
              <w:tabs>
                <w:tab w:val="left" w:pos="1248"/>
              </w:tabs>
              <w:spacing w:after="0" w:line="240" w:lineRule="auto"/>
              <w:jc w:val="center"/>
              <w:rPr>
                <w:rFonts w:ascii="Sylfaen" w:eastAsia="Times New Roman" w:hAnsi="Sylfaen" w:cs="Times New Roman"/>
                <w:b/>
                <w:sz w:val="14"/>
                <w:szCs w:val="14"/>
                <w:lang w:eastAsia="ru-RU"/>
              </w:rPr>
            </w:pPr>
            <w:r w:rsidRPr="002C7008">
              <w:rPr>
                <w:rFonts w:ascii="Sylfaen" w:eastAsia="Times New Roman" w:hAnsi="Sylfaen" w:cs="Times New Roman"/>
                <w:b/>
                <w:sz w:val="14"/>
                <w:szCs w:val="14"/>
                <w:lang w:eastAsia="ru-RU"/>
              </w:rPr>
              <w:t>ՀՎՀՀ</w:t>
            </w:r>
            <w:r w:rsidRPr="002C7008">
              <w:rPr>
                <w:rFonts w:ascii="Sylfaen" w:eastAsia="Times New Roman" w:hAnsi="Sylfaen" w:cs="Times New Roman"/>
                <w:b/>
                <w:sz w:val="14"/>
                <w:szCs w:val="14"/>
                <w:vertAlign w:val="superscript"/>
                <w:lang w:val="hy-AM" w:eastAsia="ru-RU"/>
              </w:rPr>
              <w:footnoteReference w:id="11"/>
            </w:r>
            <w:r w:rsidRPr="002C7008">
              <w:rPr>
                <w:rFonts w:ascii="Sylfaen" w:eastAsia="Times New Roman" w:hAnsi="Sylfaen" w:cs="Times New Roman"/>
                <w:b/>
                <w:sz w:val="14"/>
                <w:szCs w:val="14"/>
                <w:lang w:eastAsia="ru-RU"/>
              </w:rPr>
              <w:t xml:space="preserve"> / </w:t>
            </w:r>
            <w:proofErr w:type="spellStart"/>
            <w:r w:rsidRPr="002C7008">
              <w:rPr>
                <w:rFonts w:ascii="Sylfaen" w:eastAsia="Times New Roman" w:hAnsi="Sylfaen" w:cs="Times New Roman"/>
                <w:b/>
                <w:sz w:val="14"/>
                <w:szCs w:val="14"/>
                <w:lang w:eastAsia="ru-RU"/>
              </w:rPr>
              <w:t>Անձնագրիհամարը</w:t>
            </w:r>
            <w:proofErr w:type="spellEnd"/>
            <w:r w:rsidRPr="002C7008">
              <w:rPr>
                <w:rFonts w:ascii="Sylfaen" w:eastAsia="Times New Roman" w:hAnsi="Sylfaen" w:cs="Times New Roman"/>
                <w:b/>
                <w:sz w:val="14"/>
                <w:szCs w:val="14"/>
                <w:lang w:eastAsia="ru-RU"/>
              </w:rPr>
              <w:t xml:space="preserve"> </w:t>
            </w:r>
            <w:r w:rsidRPr="002C7008">
              <w:rPr>
                <w:rFonts w:ascii="Sylfaen" w:eastAsia="Times New Roman" w:hAnsi="Sylfaen" w:cs="Times New Roman"/>
                <w:b/>
                <w:sz w:val="14"/>
                <w:szCs w:val="14"/>
                <w:lang w:eastAsia="ru-RU"/>
              </w:rPr>
              <w:lastRenderedPageBreak/>
              <w:t xml:space="preserve">և </w:t>
            </w:r>
            <w:proofErr w:type="spellStart"/>
            <w:r w:rsidRPr="002C7008">
              <w:rPr>
                <w:rFonts w:ascii="Sylfaen" w:eastAsia="Times New Roman" w:hAnsi="Sylfaen" w:cs="Times New Roman"/>
                <w:b/>
                <w:sz w:val="14"/>
                <w:szCs w:val="14"/>
                <w:lang w:eastAsia="ru-RU"/>
              </w:rPr>
              <w:t>սերիան</w:t>
            </w:r>
            <w:proofErr w:type="spellEnd"/>
          </w:p>
        </w:tc>
      </w:tr>
      <w:tr w:rsidR="00435444" w:rsidRPr="002C7008" w14:paraId="45144967" w14:textId="77777777" w:rsidTr="002C7008">
        <w:trPr>
          <w:trHeight w:val="155"/>
        </w:trPr>
        <w:tc>
          <w:tcPr>
            <w:tcW w:w="818" w:type="dxa"/>
            <w:tcBorders>
              <w:top w:val="single" w:sz="4" w:space="0" w:color="auto"/>
              <w:left w:val="single" w:sz="4" w:space="0" w:color="auto"/>
              <w:bottom w:val="single" w:sz="4" w:space="0" w:color="auto"/>
              <w:right w:val="single" w:sz="4" w:space="0" w:color="auto"/>
            </w:tcBorders>
            <w:shd w:val="clear" w:color="auto" w:fill="auto"/>
            <w:vAlign w:val="center"/>
          </w:tcPr>
          <w:p w14:paraId="551C085A" w14:textId="6893030B" w:rsidR="00435444" w:rsidRPr="00435444" w:rsidRDefault="00435444" w:rsidP="00435444">
            <w:pPr>
              <w:widowControl w:val="0"/>
              <w:spacing w:after="0" w:line="240" w:lineRule="auto"/>
              <w:jc w:val="center"/>
              <w:rPr>
                <w:rFonts w:ascii="Sylfaen" w:eastAsia="Times New Roman" w:hAnsi="Sylfaen" w:cs="Times New Roman"/>
                <w:sz w:val="16"/>
                <w:szCs w:val="16"/>
                <w:lang w:eastAsia="ru-RU"/>
              </w:rPr>
            </w:pPr>
            <w:r>
              <w:rPr>
                <w:rFonts w:ascii="Sylfaen" w:eastAsia="Times New Roman" w:hAnsi="Sylfaen" w:cs="Times New Roman"/>
                <w:sz w:val="16"/>
                <w:szCs w:val="16"/>
                <w:lang w:eastAsia="ru-RU"/>
              </w:rPr>
              <w:t>2-3</w:t>
            </w:r>
          </w:p>
        </w:tc>
        <w:tc>
          <w:tcPr>
            <w:tcW w:w="1421"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F79491A" w14:textId="5BF0B527" w:rsidR="00435444" w:rsidRPr="002C7008" w:rsidRDefault="00435444" w:rsidP="00435444">
            <w:pPr>
              <w:pStyle w:val="msonormalmrcssattr"/>
              <w:shd w:val="clear" w:color="auto" w:fill="FFFFFF"/>
              <w:spacing w:before="0" w:beforeAutospacing="0" w:after="0" w:afterAutospacing="0"/>
              <w:jc w:val="center"/>
              <w:rPr>
                <w:rFonts w:ascii="Sylfaen" w:hAnsi="Sylfaen"/>
                <w:sz w:val="16"/>
                <w:szCs w:val="16"/>
                <w:lang w:val="hy-AM" w:eastAsia="ru-RU"/>
              </w:rPr>
            </w:pPr>
            <w:r w:rsidRPr="002C7008">
              <w:rPr>
                <w:rFonts w:ascii="Sylfaen" w:hAnsi="Sylfaen"/>
                <w:sz w:val="16"/>
                <w:szCs w:val="16"/>
                <w:lang w:val="hy-AM" w:eastAsia="ru-RU"/>
              </w:rPr>
              <w:t>«Պրոմ-Տեստ»</w:t>
            </w:r>
          </w:p>
        </w:tc>
        <w:tc>
          <w:tcPr>
            <w:tcW w:w="2621"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3C626DEA" w14:textId="77777777" w:rsidR="00435444" w:rsidRPr="002C7008" w:rsidRDefault="00435444" w:rsidP="00435444">
            <w:pPr>
              <w:widowControl w:val="0"/>
              <w:spacing w:after="0" w:line="240" w:lineRule="auto"/>
              <w:jc w:val="center"/>
              <w:rPr>
                <w:rFonts w:ascii="Sylfaen" w:eastAsia="Times New Roman" w:hAnsi="Sylfaen" w:cs="Times New Roman"/>
                <w:sz w:val="16"/>
                <w:szCs w:val="16"/>
                <w:lang w:val="hy-AM" w:eastAsia="ru-RU"/>
              </w:rPr>
            </w:pPr>
            <w:r w:rsidRPr="002C7008">
              <w:rPr>
                <w:rFonts w:ascii="Sylfaen" w:eastAsia="Times New Roman" w:hAnsi="Sylfaen" w:cs="Times New Roman"/>
                <w:sz w:val="16"/>
                <w:szCs w:val="16"/>
                <w:lang w:val="hy-AM" w:eastAsia="ru-RU"/>
              </w:rPr>
              <w:t>Ք.Երևան, Կոմիտասի 58 շ. 12 բն.,</w:t>
            </w:r>
          </w:p>
          <w:p w14:paraId="5AF62D35" w14:textId="7EC9A21E" w:rsidR="00435444" w:rsidRPr="002C7008" w:rsidRDefault="00435444" w:rsidP="00435444">
            <w:pPr>
              <w:pStyle w:val="msonormalmrcssattr"/>
              <w:shd w:val="clear" w:color="auto" w:fill="FFFFFF"/>
              <w:spacing w:before="0" w:beforeAutospacing="0" w:after="0" w:afterAutospacing="0"/>
              <w:jc w:val="center"/>
              <w:rPr>
                <w:rFonts w:ascii="Sylfaen" w:hAnsi="Sylfaen"/>
                <w:sz w:val="16"/>
                <w:szCs w:val="16"/>
                <w:lang w:val="hy-AM" w:eastAsia="ru-RU"/>
              </w:rPr>
            </w:pPr>
          </w:p>
        </w:tc>
        <w:tc>
          <w:tcPr>
            <w:tcW w:w="2084"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4459A8DE" w14:textId="7BD332E0" w:rsidR="00435444" w:rsidRPr="002C7008" w:rsidRDefault="00435444" w:rsidP="00435444">
            <w:pPr>
              <w:widowControl w:val="0"/>
              <w:spacing w:after="0" w:line="240" w:lineRule="auto"/>
              <w:jc w:val="center"/>
              <w:rPr>
                <w:rFonts w:ascii="Sylfaen" w:eastAsia="Times New Roman" w:hAnsi="Sylfaen" w:cs="Times New Roman"/>
                <w:sz w:val="16"/>
                <w:szCs w:val="16"/>
                <w:lang w:val="hy-AM" w:eastAsia="ru-RU"/>
              </w:rPr>
            </w:pPr>
            <w:r w:rsidRPr="002C7008">
              <w:rPr>
                <w:rFonts w:ascii="Sylfaen" w:eastAsia="Times New Roman" w:hAnsi="Sylfaen" w:cs="Times New Roman"/>
                <w:sz w:val="16"/>
                <w:szCs w:val="16"/>
                <w:lang w:val="hy-AM" w:eastAsia="ru-RU"/>
              </w:rPr>
              <w:t>tenderspromtest@gmail.com</w:t>
            </w:r>
          </w:p>
        </w:tc>
        <w:tc>
          <w:tcPr>
            <w:tcW w:w="1981"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3EB01A93" w14:textId="5780CC3D" w:rsidR="00435444" w:rsidRPr="002C7008" w:rsidRDefault="00435444" w:rsidP="00435444">
            <w:pPr>
              <w:widowControl w:val="0"/>
              <w:spacing w:after="0" w:line="240" w:lineRule="auto"/>
              <w:jc w:val="center"/>
              <w:rPr>
                <w:rFonts w:ascii="Sylfaen" w:eastAsia="Times New Roman" w:hAnsi="Sylfaen" w:cs="Times New Roman"/>
                <w:sz w:val="16"/>
                <w:szCs w:val="16"/>
                <w:lang w:val="hy-AM" w:eastAsia="ru-RU"/>
              </w:rPr>
            </w:pPr>
            <w:r w:rsidRPr="002C7008">
              <w:rPr>
                <w:rFonts w:ascii="Sylfaen" w:eastAsia="Times New Roman" w:hAnsi="Sylfaen" w:cs="Times New Roman"/>
                <w:sz w:val="16"/>
                <w:szCs w:val="16"/>
                <w:lang w:val="hy-AM" w:eastAsia="ru-RU"/>
              </w:rPr>
              <w:t>220090120845000</w:t>
            </w:r>
          </w:p>
        </w:tc>
        <w:tc>
          <w:tcPr>
            <w:tcW w:w="2055"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04F84FA6" w14:textId="356BB8CF" w:rsidR="00435444" w:rsidRPr="002C7008" w:rsidRDefault="00435444" w:rsidP="00435444">
            <w:pPr>
              <w:widowControl w:val="0"/>
              <w:spacing w:after="0" w:line="240" w:lineRule="auto"/>
              <w:jc w:val="center"/>
              <w:rPr>
                <w:rFonts w:ascii="Sylfaen" w:eastAsia="Times New Roman" w:hAnsi="Sylfaen" w:cs="Times New Roman"/>
                <w:sz w:val="16"/>
                <w:szCs w:val="16"/>
                <w:lang w:val="hy-AM" w:eastAsia="ru-RU"/>
              </w:rPr>
            </w:pPr>
            <w:r w:rsidRPr="002C7008">
              <w:rPr>
                <w:rFonts w:ascii="Sylfaen" w:eastAsia="Times New Roman" w:hAnsi="Sylfaen" w:cs="Times New Roman"/>
                <w:sz w:val="16"/>
                <w:szCs w:val="16"/>
                <w:lang w:val="hy-AM" w:eastAsia="ru-RU"/>
              </w:rPr>
              <w:t>00050649</w:t>
            </w:r>
          </w:p>
        </w:tc>
      </w:tr>
      <w:tr w:rsidR="00435444" w:rsidRPr="00AE33EF" w14:paraId="2D0944E8" w14:textId="77777777" w:rsidTr="002C7008">
        <w:trPr>
          <w:trHeight w:val="155"/>
        </w:trPr>
        <w:tc>
          <w:tcPr>
            <w:tcW w:w="818" w:type="dxa"/>
            <w:tcBorders>
              <w:top w:val="single" w:sz="4" w:space="0" w:color="auto"/>
              <w:left w:val="single" w:sz="4" w:space="0" w:color="auto"/>
              <w:bottom w:val="single" w:sz="4" w:space="0" w:color="auto"/>
              <w:right w:val="single" w:sz="4" w:space="0" w:color="auto"/>
            </w:tcBorders>
            <w:shd w:val="clear" w:color="auto" w:fill="auto"/>
            <w:vAlign w:val="center"/>
          </w:tcPr>
          <w:p w14:paraId="1566C28A" w14:textId="60866995" w:rsidR="00435444" w:rsidRPr="00435444" w:rsidRDefault="00435444" w:rsidP="00435444">
            <w:pPr>
              <w:widowControl w:val="0"/>
              <w:spacing w:after="0" w:line="240" w:lineRule="auto"/>
              <w:jc w:val="center"/>
              <w:rPr>
                <w:rFonts w:ascii="Sylfaen" w:eastAsia="Times New Roman" w:hAnsi="Sylfaen" w:cs="Times New Roman"/>
                <w:sz w:val="16"/>
                <w:szCs w:val="16"/>
                <w:lang w:eastAsia="ru-RU"/>
              </w:rPr>
            </w:pPr>
            <w:r>
              <w:rPr>
                <w:rFonts w:ascii="Sylfaen" w:eastAsia="Times New Roman" w:hAnsi="Sylfaen" w:cs="Times New Roman"/>
                <w:sz w:val="16"/>
                <w:szCs w:val="16"/>
                <w:lang w:eastAsia="ru-RU"/>
              </w:rPr>
              <w:t>1, 4</w:t>
            </w:r>
          </w:p>
        </w:tc>
        <w:tc>
          <w:tcPr>
            <w:tcW w:w="1421"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241F742" w14:textId="67202EAE" w:rsidR="00435444" w:rsidRPr="002C7008" w:rsidRDefault="00435444" w:rsidP="00435444">
            <w:pPr>
              <w:spacing w:after="0" w:line="240" w:lineRule="auto"/>
              <w:jc w:val="center"/>
              <w:rPr>
                <w:rFonts w:ascii="Sylfaen" w:eastAsia="Times New Roman" w:hAnsi="Sylfaen" w:cs="Times New Roman"/>
                <w:sz w:val="16"/>
                <w:szCs w:val="16"/>
                <w:lang w:val="hy-AM" w:eastAsia="ru-RU"/>
              </w:rPr>
            </w:pPr>
            <w:r>
              <w:rPr>
                <w:rFonts w:ascii="Sylfaen" w:hAnsi="Sylfaen"/>
                <w:sz w:val="16"/>
                <w:szCs w:val="16"/>
                <w:lang w:val="hy-AM" w:eastAsia="ru-RU"/>
              </w:rPr>
              <w:t>«Մեդիսար» ՍՊԸ</w:t>
            </w:r>
          </w:p>
        </w:tc>
        <w:tc>
          <w:tcPr>
            <w:tcW w:w="2621"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57B7719F" w14:textId="4C8C7088" w:rsidR="00435444" w:rsidRPr="002C7008" w:rsidRDefault="00435444" w:rsidP="00435444">
            <w:pPr>
              <w:widowControl w:val="0"/>
              <w:spacing w:after="0" w:line="240" w:lineRule="auto"/>
              <w:jc w:val="center"/>
              <w:rPr>
                <w:rFonts w:ascii="Sylfaen" w:eastAsia="Times New Roman" w:hAnsi="Sylfaen" w:cs="Times New Roman"/>
                <w:sz w:val="16"/>
                <w:szCs w:val="16"/>
                <w:lang w:val="hy-AM" w:eastAsia="ru-RU"/>
              </w:rPr>
            </w:pPr>
            <w:r w:rsidRPr="004526CE">
              <w:rPr>
                <w:rFonts w:ascii="Sylfaen" w:eastAsia="Times New Roman" w:hAnsi="Sylfaen" w:cs="Times New Roman"/>
                <w:sz w:val="16"/>
                <w:szCs w:val="16"/>
                <w:lang w:val="hy-AM" w:eastAsia="ru-RU"/>
              </w:rPr>
              <w:t>ք. Երևան, Գետառի 4/9</w:t>
            </w:r>
          </w:p>
        </w:tc>
        <w:tc>
          <w:tcPr>
            <w:tcW w:w="2084"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338EC804" w14:textId="3DAAE3E3" w:rsidR="00435444" w:rsidRPr="002C7008" w:rsidRDefault="00435444" w:rsidP="00435444">
            <w:pPr>
              <w:widowControl w:val="0"/>
              <w:spacing w:after="0" w:line="240" w:lineRule="auto"/>
              <w:jc w:val="center"/>
              <w:rPr>
                <w:rFonts w:ascii="Sylfaen" w:eastAsia="Times New Roman" w:hAnsi="Sylfaen" w:cs="Times New Roman"/>
                <w:sz w:val="16"/>
                <w:szCs w:val="16"/>
                <w:lang w:val="hy-AM" w:eastAsia="ru-RU"/>
              </w:rPr>
            </w:pPr>
            <w:r w:rsidRPr="004526CE">
              <w:rPr>
                <w:rFonts w:ascii="Sylfaen" w:eastAsia="Times New Roman" w:hAnsi="Sylfaen" w:cs="Times New Roman"/>
                <w:sz w:val="16"/>
                <w:szCs w:val="16"/>
                <w:lang w:val="hy-AM" w:eastAsia="ru-RU"/>
              </w:rPr>
              <w:t>sales@medisar.am,</w:t>
            </w:r>
            <w:r w:rsidRPr="004526CE">
              <w:rPr>
                <w:rFonts w:ascii="Sylfaen" w:eastAsia="Times New Roman" w:hAnsi="Sylfaen" w:cs="Times New Roman"/>
                <w:sz w:val="16"/>
                <w:szCs w:val="16"/>
                <w:lang w:val="hy-AM" w:eastAsia="ru-RU"/>
              </w:rPr>
              <w:br/>
              <w:t>info@medisar.am</w:t>
            </w:r>
          </w:p>
        </w:tc>
        <w:tc>
          <w:tcPr>
            <w:tcW w:w="1981"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079C0079" w14:textId="6163682E" w:rsidR="00435444" w:rsidRPr="002C7008" w:rsidRDefault="00435444" w:rsidP="00435444">
            <w:pPr>
              <w:widowControl w:val="0"/>
              <w:spacing w:after="0" w:line="240" w:lineRule="auto"/>
              <w:jc w:val="center"/>
              <w:rPr>
                <w:rFonts w:ascii="Sylfaen" w:eastAsia="Times New Roman" w:hAnsi="Sylfaen" w:cs="Times New Roman"/>
                <w:sz w:val="16"/>
                <w:szCs w:val="16"/>
                <w:lang w:val="hy-AM" w:eastAsia="ru-RU"/>
              </w:rPr>
            </w:pPr>
            <w:r w:rsidRPr="004526CE">
              <w:rPr>
                <w:rFonts w:ascii="Sylfaen" w:eastAsia="Times New Roman" w:hAnsi="Sylfaen" w:cs="Times New Roman"/>
                <w:sz w:val="16"/>
                <w:szCs w:val="16"/>
                <w:lang w:val="hy-AM" w:eastAsia="ru-RU"/>
              </w:rPr>
              <w:t>2050022415811001</w:t>
            </w:r>
          </w:p>
        </w:tc>
        <w:tc>
          <w:tcPr>
            <w:tcW w:w="2055"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06CACC38" w14:textId="53FA4E03" w:rsidR="00435444" w:rsidRPr="002C7008" w:rsidRDefault="00435444" w:rsidP="00435444">
            <w:pPr>
              <w:widowControl w:val="0"/>
              <w:spacing w:after="0" w:line="240" w:lineRule="auto"/>
              <w:jc w:val="center"/>
              <w:rPr>
                <w:rFonts w:ascii="Sylfaen" w:eastAsia="Times New Roman" w:hAnsi="Sylfaen" w:cs="Times New Roman"/>
                <w:sz w:val="16"/>
                <w:szCs w:val="16"/>
                <w:lang w:val="hy-AM" w:eastAsia="ru-RU"/>
              </w:rPr>
            </w:pPr>
            <w:r w:rsidRPr="004526CE">
              <w:rPr>
                <w:rFonts w:ascii="Sylfaen" w:eastAsia="Times New Roman" w:hAnsi="Sylfaen" w:cs="Times New Roman"/>
                <w:sz w:val="16"/>
                <w:szCs w:val="16"/>
                <w:lang w:val="hy-AM" w:eastAsia="ru-RU"/>
              </w:rPr>
              <w:t>02555635</w:t>
            </w:r>
          </w:p>
        </w:tc>
      </w:tr>
      <w:tr w:rsidR="005D1963" w:rsidRPr="00AE33EF" w14:paraId="27F10E6C" w14:textId="77777777" w:rsidTr="002C7008">
        <w:trPr>
          <w:trHeight w:val="288"/>
        </w:trPr>
        <w:tc>
          <w:tcPr>
            <w:tcW w:w="10980" w:type="dxa"/>
            <w:gridSpan w:val="46"/>
            <w:tcBorders>
              <w:top w:val="single" w:sz="4" w:space="0" w:color="auto"/>
            </w:tcBorders>
            <w:shd w:val="clear" w:color="auto" w:fill="99CCFF"/>
            <w:vAlign w:val="center"/>
          </w:tcPr>
          <w:p w14:paraId="79F43062" w14:textId="77777777" w:rsidR="005D1963" w:rsidRPr="00AE33EF" w:rsidRDefault="005D1963" w:rsidP="005D1963">
            <w:pPr>
              <w:widowControl w:val="0"/>
              <w:spacing w:after="0" w:line="240" w:lineRule="auto"/>
              <w:jc w:val="center"/>
              <w:rPr>
                <w:rFonts w:ascii="Sylfaen" w:eastAsia="Times New Roman" w:hAnsi="Sylfaen" w:cs="Sylfaen"/>
                <w:b/>
                <w:sz w:val="14"/>
                <w:szCs w:val="14"/>
                <w:lang w:eastAsia="ru-RU"/>
              </w:rPr>
            </w:pPr>
          </w:p>
        </w:tc>
      </w:tr>
      <w:tr w:rsidR="005D1963" w:rsidRPr="00AE33EF" w14:paraId="4EA38579" w14:textId="77777777" w:rsidTr="00E54DC5">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200"/>
        </w:trPr>
        <w:tc>
          <w:tcPr>
            <w:tcW w:w="2558" w:type="dxa"/>
            <w:gridSpan w:val="9"/>
            <w:tcBorders>
              <w:top w:val="single" w:sz="8" w:space="0" w:color="auto"/>
              <w:left w:val="single" w:sz="8" w:space="0" w:color="auto"/>
              <w:bottom w:val="single" w:sz="8" w:space="0" w:color="auto"/>
              <w:right w:val="single" w:sz="8" w:space="0" w:color="auto"/>
            </w:tcBorders>
            <w:shd w:val="clear" w:color="auto" w:fill="auto"/>
            <w:vAlign w:val="center"/>
          </w:tcPr>
          <w:p w14:paraId="65C31196" w14:textId="77777777" w:rsidR="005D1963" w:rsidRPr="00AE33EF" w:rsidRDefault="005D1963" w:rsidP="005D1963">
            <w:pPr>
              <w:spacing w:after="0" w:line="240" w:lineRule="auto"/>
              <w:rPr>
                <w:rFonts w:ascii="Sylfaen" w:eastAsia="Times New Roman" w:hAnsi="Sylfaen" w:cs="Times New Roman"/>
                <w:b/>
                <w:sz w:val="14"/>
                <w:szCs w:val="14"/>
                <w:lang w:eastAsia="ru-RU"/>
              </w:rPr>
            </w:pPr>
            <w:proofErr w:type="spellStart"/>
            <w:r w:rsidRPr="00AE33EF">
              <w:rPr>
                <w:rFonts w:ascii="Sylfaen" w:eastAsia="Times New Roman" w:hAnsi="Sylfaen" w:cs="Times New Roman"/>
                <w:b/>
                <w:sz w:val="14"/>
                <w:szCs w:val="14"/>
                <w:lang w:eastAsia="ru-RU"/>
              </w:rPr>
              <w:t>Այլտեղեկություններ</w:t>
            </w:r>
            <w:proofErr w:type="spellEnd"/>
          </w:p>
        </w:tc>
        <w:tc>
          <w:tcPr>
            <w:tcW w:w="8422" w:type="dxa"/>
            <w:gridSpan w:val="37"/>
            <w:tcBorders>
              <w:top w:val="single" w:sz="8" w:space="0" w:color="auto"/>
              <w:left w:val="single" w:sz="8" w:space="0" w:color="auto"/>
              <w:bottom w:val="single" w:sz="8" w:space="0" w:color="auto"/>
              <w:right w:val="single" w:sz="8" w:space="0" w:color="auto"/>
            </w:tcBorders>
            <w:shd w:val="clear" w:color="auto" w:fill="auto"/>
            <w:vAlign w:val="center"/>
          </w:tcPr>
          <w:p w14:paraId="078684DB" w14:textId="77777777" w:rsidR="005D1963" w:rsidRPr="00AE33EF" w:rsidRDefault="005D1963" w:rsidP="005D1963">
            <w:pPr>
              <w:spacing w:after="0" w:line="240" w:lineRule="auto"/>
              <w:rPr>
                <w:rFonts w:ascii="Sylfaen" w:eastAsia="Times New Roman" w:hAnsi="Sylfaen" w:cs="Times New Roman"/>
                <w:b/>
                <w:sz w:val="14"/>
                <w:szCs w:val="14"/>
                <w:lang w:val="hy-AM" w:eastAsia="ru-RU"/>
              </w:rPr>
            </w:pPr>
            <w:r w:rsidRPr="00AE33EF">
              <w:rPr>
                <w:rFonts w:ascii="Sylfaen" w:eastAsia="Times New Roman" w:hAnsi="Sylfaen" w:cs="Times New Roman"/>
                <w:b/>
                <w:sz w:val="14"/>
                <w:szCs w:val="14"/>
                <w:lang w:val="hy-AM" w:eastAsia="ru-RU"/>
              </w:rPr>
              <w:t xml:space="preserve">Ծանոթություն` </w:t>
            </w:r>
            <w:r w:rsidRPr="00AE33EF">
              <w:rPr>
                <w:rFonts w:ascii="Sylfaen" w:eastAsia="Times New Roman" w:hAnsi="Sylfaen" w:cs="Times New Roman"/>
                <w:sz w:val="14"/>
                <w:szCs w:val="14"/>
                <w:lang w:val="hy-AM" w:eastAsia="ru-RU"/>
              </w:rPr>
              <w:t>Որևէ չափաբաժնի չկայացման դեպքում պատվիրատուն պարտավոր է լրացնել տեղեկություններ չկայացման վերաբերյալ</w:t>
            </w:r>
            <w:r w:rsidRPr="00AE33EF">
              <w:rPr>
                <w:rFonts w:ascii="Sylfaen" w:eastAsia="Times New Roman" w:hAnsi="Sylfaen" w:cs="Arial Armenian"/>
                <w:sz w:val="14"/>
                <w:szCs w:val="14"/>
                <w:lang w:val="hy-AM" w:eastAsia="ru-RU"/>
              </w:rPr>
              <w:t>։</w:t>
            </w:r>
          </w:p>
        </w:tc>
      </w:tr>
      <w:tr w:rsidR="005D1963" w:rsidRPr="00AE33EF" w14:paraId="40E9E3CA" w14:textId="77777777" w:rsidTr="00E54DC5">
        <w:trPr>
          <w:trHeight w:val="288"/>
        </w:trPr>
        <w:tc>
          <w:tcPr>
            <w:tcW w:w="10980" w:type="dxa"/>
            <w:gridSpan w:val="46"/>
            <w:shd w:val="clear" w:color="auto" w:fill="99CCFF"/>
            <w:vAlign w:val="center"/>
          </w:tcPr>
          <w:p w14:paraId="72444A78" w14:textId="77777777" w:rsidR="005D1963" w:rsidRPr="00AE33EF" w:rsidRDefault="005D1963" w:rsidP="005D1963">
            <w:pPr>
              <w:widowControl w:val="0"/>
              <w:spacing w:after="0" w:line="240" w:lineRule="auto"/>
              <w:jc w:val="center"/>
              <w:rPr>
                <w:rFonts w:ascii="Sylfaen" w:eastAsia="Times New Roman" w:hAnsi="Sylfaen" w:cs="Sylfaen"/>
                <w:b/>
                <w:sz w:val="14"/>
                <w:szCs w:val="14"/>
                <w:lang w:eastAsia="ru-RU"/>
              </w:rPr>
            </w:pPr>
          </w:p>
        </w:tc>
      </w:tr>
      <w:tr w:rsidR="005D1963" w:rsidRPr="00AE33EF" w14:paraId="25496AB3" w14:textId="77777777" w:rsidTr="00E54DC5">
        <w:trPr>
          <w:trHeight w:val="475"/>
        </w:trPr>
        <w:tc>
          <w:tcPr>
            <w:tcW w:w="2558" w:type="dxa"/>
            <w:gridSpan w:val="9"/>
            <w:tcBorders>
              <w:bottom w:val="single" w:sz="8" w:space="0" w:color="auto"/>
            </w:tcBorders>
            <w:shd w:val="clear" w:color="auto" w:fill="auto"/>
          </w:tcPr>
          <w:p w14:paraId="67D4A282" w14:textId="77777777" w:rsidR="005D1963" w:rsidRPr="00AE33EF" w:rsidRDefault="005D1963" w:rsidP="005D1963">
            <w:pPr>
              <w:tabs>
                <w:tab w:val="left" w:pos="1248"/>
              </w:tabs>
              <w:spacing w:after="0" w:line="240" w:lineRule="auto"/>
              <w:rPr>
                <w:rFonts w:ascii="Sylfaen" w:eastAsia="Times New Roman" w:hAnsi="Sylfaen" w:cs="Times New Roman"/>
                <w:b/>
                <w:bCs/>
                <w:sz w:val="14"/>
                <w:szCs w:val="14"/>
                <w:lang w:eastAsia="ru-RU"/>
              </w:rPr>
            </w:pPr>
            <w:proofErr w:type="spellStart"/>
            <w:r w:rsidRPr="00AE33EF">
              <w:rPr>
                <w:rFonts w:ascii="Sylfaen" w:eastAsia="Times New Roman" w:hAnsi="Sylfaen" w:cs="Times New Roman"/>
                <w:b/>
                <w:sz w:val="14"/>
                <w:szCs w:val="14"/>
                <w:lang w:eastAsia="ru-RU"/>
              </w:rPr>
              <w:t>Մասնակիցներիներգրավմաննպատակով</w:t>
            </w:r>
            <w:proofErr w:type="spellEnd"/>
            <w:r w:rsidRPr="00AE33EF">
              <w:rPr>
                <w:rFonts w:ascii="Sylfaen" w:eastAsia="Times New Roman" w:hAnsi="Sylfaen" w:cs="Times New Roman"/>
                <w:b/>
                <w:sz w:val="14"/>
                <w:szCs w:val="14"/>
                <w:lang w:eastAsia="ru-RU"/>
              </w:rPr>
              <w:t>&lt;</w:t>
            </w:r>
            <w:proofErr w:type="spellStart"/>
            <w:r w:rsidRPr="00AE33EF">
              <w:rPr>
                <w:rFonts w:ascii="Sylfaen" w:eastAsia="Times New Roman" w:hAnsi="Sylfaen" w:cs="Times New Roman"/>
                <w:b/>
                <w:sz w:val="14"/>
                <w:szCs w:val="14"/>
                <w:lang w:eastAsia="ru-RU"/>
              </w:rPr>
              <w:t>Գնումներիմասին</w:t>
            </w:r>
            <w:proofErr w:type="spellEnd"/>
            <w:r w:rsidRPr="00AE33EF">
              <w:rPr>
                <w:rFonts w:ascii="Sylfaen" w:eastAsia="Times New Roman" w:hAnsi="Sylfaen" w:cs="Times New Roman"/>
                <w:b/>
                <w:sz w:val="14"/>
                <w:szCs w:val="14"/>
                <w:lang w:eastAsia="ru-RU"/>
              </w:rPr>
              <w:t xml:space="preserve">&gt; ՀՀ </w:t>
            </w:r>
            <w:proofErr w:type="spellStart"/>
            <w:r w:rsidRPr="00AE33EF">
              <w:rPr>
                <w:rFonts w:ascii="Sylfaen" w:eastAsia="Times New Roman" w:hAnsi="Sylfaen" w:cs="Times New Roman"/>
                <w:b/>
                <w:sz w:val="14"/>
                <w:szCs w:val="14"/>
                <w:lang w:eastAsia="ru-RU"/>
              </w:rPr>
              <w:t>օրենքիհամաձայնիրականացվածհրապարակումներիմասինտեղեկությունները</w:t>
            </w:r>
            <w:proofErr w:type="spellEnd"/>
          </w:p>
        </w:tc>
        <w:tc>
          <w:tcPr>
            <w:tcW w:w="8422" w:type="dxa"/>
            <w:gridSpan w:val="37"/>
            <w:tcBorders>
              <w:bottom w:val="single" w:sz="8" w:space="0" w:color="auto"/>
            </w:tcBorders>
            <w:shd w:val="clear" w:color="auto" w:fill="auto"/>
          </w:tcPr>
          <w:p w14:paraId="636B452B" w14:textId="35B005CC" w:rsidR="005D1963" w:rsidRPr="00AE33EF" w:rsidRDefault="005D1963" w:rsidP="005D1963">
            <w:pPr>
              <w:tabs>
                <w:tab w:val="left" w:pos="1248"/>
              </w:tabs>
              <w:spacing w:after="0" w:line="240" w:lineRule="auto"/>
              <w:rPr>
                <w:rFonts w:ascii="Sylfaen" w:eastAsia="Times New Roman" w:hAnsi="Sylfaen" w:cs="Times New Roman"/>
                <w:b/>
                <w:bCs/>
                <w:sz w:val="14"/>
                <w:szCs w:val="14"/>
                <w:lang w:val="hy-AM" w:eastAsia="ru-RU"/>
              </w:rPr>
            </w:pPr>
          </w:p>
        </w:tc>
      </w:tr>
      <w:tr w:rsidR="005D1963" w:rsidRPr="00AE33EF" w14:paraId="10BDC06F" w14:textId="77777777" w:rsidTr="00E54DC5">
        <w:trPr>
          <w:trHeight w:val="288"/>
        </w:trPr>
        <w:tc>
          <w:tcPr>
            <w:tcW w:w="10980" w:type="dxa"/>
            <w:gridSpan w:val="46"/>
            <w:shd w:val="clear" w:color="auto" w:fill="99CCFF"/>
            <w:vAlign w:val="center"/>
          </w:tcPr>
          <w:p w14:paraId="0C8F13F8" w14:textId="77777777" w:rsidR="005D1963" w:rsidRPr="00AE33EF" w:rsidRDefault="005D1963" w:rsidP="005D1963">
            <w:pPr>
              <w:widowControl w:val="0"/>
              <w:spacing w:after="0" w:line="240" w:lineRule="auto"/>
              <w:jc w:val="center"/>
              <w:rPr>
                <w:rFonts w:ascii="Sylfaen" w:eastAsia="Times New Roman" w:hAnsi="Sylfaen" w:cs="Sylfaen"/>
                <w:b/>
                <w:sz w:val="14"/>
                <w:szCs w:val="14"/>
                <w:lang w:eastAsia="ru-RU"/>
              </w:rPr>
            </w:pPr>
          </w:p>
          <w:p w14:paraId="67FDDABF" w14:textId="77777777" w:rsidR="005D1963" w:rsidRPr="00AE33EF" w:rsidRDefault="005D1963" w:rsidP="005D1963">
            <w:pPr>
              <w:widowControl w:val="0"/>
              <w:spacing w:after="0" w:line="240" w:lineRule="auto"/>
              <w:jc w:val="center"/>
              <w:rPr>
                <w:rFonts w:ascii="Sylfaen" w:eastAsia="Times New Roman" w:hAnsi="Sylfaen" w:cs="Sylfaen"/>
                <w:b/>
                <w:sz w:val="14"/>
                <w:szCs w:val="14"/>
                <w:lang w:eastAsia="ru-RU"/>
              </w:rPr>
            </w:pPr>
          </w:p>
        </w:tc>
      </w:tr>
      <w:tr w:rsidR="005D1963" w:rsidRPr="00AE33EF" w14:paraId="55D18D1D" w14:textId="77777777" w:rsidTr="00E54DC5">
        <w:trPr>
          <w:trHeight w:val="427"/>
        </w:trPr>
        <w:tc>
          <w:tcPr>
            <w:tcW w:w="2558" w:type="dxa"/>
            <w:gridSpan w:val="9"/>
            <w:tcBorders>
              <w:bottom w:val="single" w:sz="8" w:space="0" w:color="auto"/>
            </w:tcBorders>
            <w:shd w:val="clear" w:color="auto" w:fill="auto"/>
            <w:vAlign w:val="center"/>
          </w:tcPr>
          <w:p w14:paraId="5A8C1D24" w14:textId="77777777" w:rsidR="005D1963" w:rsidRPr="00AE33EF" w:rsidRDefault="005D1963" w:rsidP="005D1963">
            <w:pPr>
              <w:shd w:val="clear" w:color="auto" w:fill="FFFFFF"/>
              <w:tabs>
                <w:tab w:val="left" w:pos="1248"/>
              </w:tabs>
              <w:spacing w:after="0" w:line="240" w:lineRule="auto"/>
              <w:rPr>
                <w:rFonts w:ascii="Sylfaen" w:eastAsia="Times New Roman" w:hAnsi="Sylfaen" w:cs="Times New Roman"/>
                <w:b/>
                <w:sz w:val="14"/>
                <w:szCs w:val="14"/>
                <w:lang w:eastAsia="ru-RU"/>
              </w:rPr>
            </w:pPr>
            <w:r w:rsidRPr="00AE33EF">
              <w:rPr>
                <w:rFonts w:ascii="Sylfaen" w:eastAsia="Times New Roman" w:hAnsi="Sylfaen" w:cs="Sylfaen"/>
                <w:b/>
                <w:sz w:val="14"/>
                <w:szCs w:val="14"/>
                <w:lang w:eastAsia="ru-RU"/>
              </w:rPr>
              <w:t>Գ</w:t>
            </w:r>
            <w:r w:rsidRPr="00AE33EF">
              <w:rPr>
                <w:rFonts w:ascii="Sylfaen" w:eastAsia="Times New Roman" w:hAnsi="Sylfaen" w:cs="Sylfaen"/>
                <w:b/>
                <w:sz w:val="14"/>
                <w:szCs w:val="14"/>
                <w:lang w:val="ru-RU" w:eastAsia="ru-RU"/>
              </w:rPr>
              <w:t>նմանգործընթացիշրջանակներումհակաօրինականգործողություններհայտնաբերվելուդեպքումդրանցևայդկապակցությամբձեռնարկվածգործողություններիհամառոտնկարագիրը</w:t>
            </w:r>
          </w:p>
        </w:tc>
        <w:tc>
          <w:tcPr>
            <w:tcW w:w="8422" w:type="dxa"/>
            <w:gridSpan w:val="37"/>
            <w:tcBorders>
              <w:bottom w:val="single" w:sz="8" w:space="0" w:color="auto"/>
            </w:tcBorders>
            <w:shd w:val="clear" w:color="auto" w:fill="auto"/>
            <w:vAlign w:val="center"/>
          </w:tcPr>
          <w:p w14:paraId="4C46DE78" w14:textId="77777777" w:rsidR="005D1963" w:rsidRPr="00AE33EF" w:rsidRDefault="005D1963" w:rsidP="005D1963">
            <w:pPr>
              <w:tabs>
                <w:tab w:val="left" w:pos="1248"/>
              </w:tabs>
              <w:spacing w:after="0" w:line="240" w:lineRule="auto"/>
              <w:rPr>
                <w:rFonts w:ascii="Sylfaen" w:eastAsia="Times New Roman" w:hAnsi="Sylfaen" w:cs="Times New Roman"/>
                <w:b/>
                <w:bCs/>
                <w:sz w:val="14"/>
                <w:szCs w:val="14"/>
                <w:lang w:eastAsia="ru-RU"/>
              </w:rPr>
            </w:pPr>
          </w:p>
        </w:tc>
      </w:tr>
      <w:tr w:rsidR="005D1963" w:rsidRPr="00AE33EF" w14:paraId="4B2A0839" w14:textId="77777777" w:rsidTr="00E54DC5">
        <w:trPr>
          <w:trHeight w:val="288"/>
        </w:trPr>
        <w:tc>
          <w:tcPr>
            <w:tcW w:w="10980" w:type="dxa"/>
            <w:gridSpan w:val="46"/>
            <w:tcBorders>
              <w:bottom w:val="single" w:sz="8" w:space="0" w:color="auto"/>
            </w:tcBorders>
            <w:shd w:val="clear" w:color="auto" w:fill="99CCFF"/>
            <w:vAlign w:val="center"/>
          </w:tcPr>
          <w:p w14:paraId="631F8479" w14:textId="77777777" w:rsidR="005D1963" w:rsidRPr="00AE33EF" w:rsidRDefault="005D1963" w:rsidP="005D1963">
            <w:pPr>
              <w:widowControl w:val="0"/>
              <w:spacing w:after="0" w:line="240" w:lineRule="auto"/>
              <w:jc w:val="center"/>
              <w:rPr>
                <w:rFonts w:ascii="Sylfaen" w:eastAsia="Times New Roman" w:hAnsi="Sylfaen" w:cs="Sylfaen"/>
                <w:b/>
                <w:sz w:val="14"/>
                <w:szCs w:val="14"/>
                <w:lang w:eastAsia="ru-RU"/>
              </w:rPr>
            </w:pPr>
          </w:p>
        </w:tc>
      </w:tr>
      <w:tr w:rsidR="005D1963" w:rsidRPr="00AE33EF" w14:paraId="79A86CAF" w14:textId="77777777" w:rsidTr="00E54DC5">
        <w:trPr>
          <w:trHeight w:val="427"/>
        </w:trPr>
        <w:tc>
          <w:tcPr>
            <w:tcW w:w="2558" w:type="dxa"/>
            <w:gridSpan w:val="9"/>
            <w:tcBorders>
              <w:bottom w:val="single" w:sz="8" w:space="0" w:color="auto"/>
            </w:tcBorders>
            <w:shd w:val="clear" w:color="auto" w:fill="auto"/>
            <w:vAlign w:val="center"/>
          </w:tcPr>
          <w:p w14:paraId="268A4C9F" w14:textId="77777777" w:rsidR="005D1963" w:rsidRPr="00AE33EF" w:rsidRDefault="005D1963" w:rsidP="005D1963">
            <w:pPr>
              <w:shd w:val="clear" w:color="auto" w:fill="FFFFFF"/>
              <w:tabs>
                <w:tab w:val="left" w:pos="1248"/>
              </w:tabs>
              <w:spacing w:after="0" w:line="240" w:lineRule="auto"/>
              <w:rPr>
                <w:rFonts w:ascii="Sylfaen" w:eastAsia="Times New Roman" w:hAnsi="Sylfaen" w:cs="Times New Roman"/>
                <w:b/>
                <w:sz w:val="14"/>
                <w:szCs w:val="14"/>
                <w:lang w:eastAsia="ru-RU"/>
              </w:rPr>
            </w:pPr>
            <w:r w:rsidRPr="00AE33EF">
              <w:rPr>
                <w:rFonts w:ascii="Sylfaen" w:eastAsia="Times New Roman" w:hAnsi="Sylfaen" w:cs="Sylfaen"/>
                <w:b/>
                <w:sz w:val="14"/>
                <w:szCs w:val="14"/>
                <w:lang w:eastAsia="ru-RU"/>
              </w:rPr>
              <w:t>Գ</w:t>
            </w:r>
            <w:r w:rsidRPr="00AE33EF">
              <w:rPr>
                <w:rFonts w:ascii="Sylfaen" w:eastAsia="Times New Roman" w:hAnsi="Sylfaen" w:cs="Sylfaen"/>
                <w:b/>
                <w:sz w:val="14"/>
                <w:szCs w:val="14"/>
                <w:lang w:val="ru-RU" w:eastAsia="ru-RU"/>
              </w:rPr>
              <w:t>նմանգործընթացիվերաբերյալներկայացվածբողոքներըևդրանցվերաբերյալկայացվածորոշումները</w:t>
            </w:r>
          </w:p>
        </w:tc>
        <w:tc>
          <w:tcPr>
            <w:tcW w:w="8422" w:type="dxa"/>
            <w:gridSpan w:val="37"/>
            <w:tcBorders>
              <w:bottom w:val="single" w:sz="8" w:space="0" w:color="auto"/>
            </w:tcBorders>
            <w:shd w:val="clear" w:color="auto" w:fill="auto"/>
            <w:vAlign w:val="center"/>
          </w:tcPr>
          <w:p w14:paraId="22AA4867" w14:textId="77777777" w:rsidR="005D1963" w:rsidRPr="00AE33EF" w:rsidRDefault="005D1963" w:rsidP="005D1963">
            <w:pPr>
              <w:tabs>
                <w:tab w:val="left" w:pos="1248"/>
              </w:tabs>
              <w:spacing w:after="0" w:line="240" w:lineRule="auto"/>
              <w:rPr>
                <w:rFonts w:ascii="Sylfaen" w:eastAsia="Times New Roman" w:hAnsi="Sylfaen" w:cs="Times New Roman"/>
                <w:b/>
                <w:bCs/>
                <w:sz w:val="14"/>
                <w:szCs w:val="14"/>
                <w:lang w:eastAsia="ru-RU"/>
              </w:rPr>
            </w:pPr>
          </w:p>
        </w:tc>
      </w:tr>
      <w:tr w:rsidR="005D1963" w:rsidRPr="00AE33EF" w14:paraId="3A29F870" w14:textId="77777777" w:rsidTr="00E54DC5">
        <w:trPr>
          <w:trHeight w:val="288"/>
        </w:trPr>
        <w:tc>
          <w:tcPr>
            <w:tcW w:w="10980" w:type="dxa"/>
            <w:gridSpan w:val="46"/>
            <w:shd w:val="clear" w:color="auto" w:fill="99CCFF"/>
            <w:vAlign w:val="center"/>
          </w:tcPr>
          <w:p w14:paraId="4D5E6A89" w14:textId="77777777" w:rsidR="005D1963" w:rsidRPr="00AE33EF" w:rsidRDefault="005D1963" w:rsidP="005D1963">
            <w:pPr>
              <w:widowControl w:val="0"/>
              <w:spacing w:after="0" w:line="240" w:lineRule="auto"/>
              <w:jc w:val="center"/>
              <w:rPr>
                <w:rFonts w:ascii="Sylfaen" w:eastAsia="Times New Roman" w:hAnsi="Sylfaen" w:cs="Sylfaen"/>
                <w:b/>
                <w:sz w:val="14"/>
                <w:szCs w:val="14"/>
                <w:lang w:eastAsia="ru-RU"/>
              </w:rPr>
            </w:pPr>
          </w:p>
        </w:tc>
      </w:tr>
      <w:tr w:rsidR="005D1963" w:rsidRPr="00AE33EF" w14:paraId="3143A618" w14:textId="77777777" w:rsidTr="00E54DC5">
        <w:trPr>
          <w:trHeight w:val="427"/>
        </w:trPr>
        <w:tc>
          <w:tcPr>
            <w:tcW w:w="2558" w:type="dxa"/>
            <w:gridSpan w:val="9"/>
            <w:tcBorders>
              <w:bottom w:val="single" w:sz="8" w:space="0" w:color="auto"/>
            </w:tcBorders>
            <w:shd w:val="clear" w:color="auto" w:fill="auto"/>
            <w:vAlign w:val="center"/>
          </w:tcPr>
          <w:p w14:paraId="772CC563" w14:textId="77777777" w:rsidR="005D1963" w:rsidRPr="00AE33EF" w:rsidRDefault="005D1963" w:rsidP="005D1963">
            <w:pPr>
              <w:shd w:val="clear" w:color="auto" w:fill="FFFFFF"/>
              <w:tabs>
                <w:tab w:val="left" w:pos="1248"/>
              </w:tabs>
              <w:spacing w:after="0" w:line="240" w:lineRule="auto"/>
              <w:rPr>
                <w:rFonts w:ascii="Sylfaen" w:eastAsia="Times New Roman" w:hAnsi="Sylfaen" w:cs="Times New Roman"/>
                <w:b/>
                <w:sz w:val="14"/>
                <w:szCs w:val="14"/>
                <w:lang w:eastAsia="ru-RU"/>
              </w:rPr>
            </w:pPr>
            <w:proofErr w:type="spellStart"/>
            <w:r w:rsidRPr="00AE33EF">
              <w:rPr>
                <w:rFonts w:ascii="Sylfaen" w:eastAsia="Times New Roman" w:hAnsi="Sylfaen" w:cs="Times New Roman"/>
                <w:b/>
                <w:sz w:val="14"/>
                <w:szCs w:val="14"/>
                <w:lang w:eastAsia="ru-RU"/>
              </w:rPr>
              <w:t>Այլանհրաժեշտտեղեկություններ</w:t>
            </w:r>
            <w:proofErr w:type="spellEnd"/>
          </w:p>
        </w:tc>
        <w:tc>
          <w:tcPr>
            <w:tcW w:w="8422" w:type="dxa"/>
            <w:gridSpan w:val="37"/>
            <w:tcBorders>
              <w:bottom w:val="single" w:sz="8" w:space="0" w:color="auto"/>
            </w:tcBorders>
            <w:shd w:val="clear" w:color="auto" w:fill="auto"/>
            <w:vAlign w:val="center"/>
          </w:tcPr>
          <w:p w14:paraId="0B9D6BF7" w14:textId="77777777" w:rsidR="005D1963" w:rsidRPr="00AE33EF" w:rsidRDefault="005D1963" w:rsidP="005D1963">
            <w:pPr>
              <w:tabs>
                <w:tab w:val="left" w:pos="1248"/>
              </w:tabs>
              <w:spacing w:after="0" w:line="240" w:lineRule="auto"/>
              <w:rPr>
                <w:rFonts w:ascii="Sylfaen" w:eastAsia="Times New Roman" w:hAnsi="Sylfaen" w:cs="Times New Roman"/>
                <w:b/>
                <w:bCs/>
                <w:sz w:val="14"/>
                <w:szCs w:val="14"/>
                <w:lang w:eastAsia="ru-RU"/>
              </w:rPr>
            </w:pPr>
          </w:p>
        </w:tc>
      </w:tr>
      <w:tr w:rsidR="005D1963" w:rsidRPr="00AE33EF" w14:paraId="56A54E4E" w14:textId="77777777" w:rsidTr="00E54DC5">
        <w:trPr>
          <w:trHeight w:val="288"/>
        </w:trPr>
        <w:tc>
          <w:tcPr>
            <w:tcW w:w="10980" w:type="dxa"/>
            <w:gridSpan w:val="46"/>
            <w:shd w:val="clear" w:color="auto" w:fill="99CCFF"/>
            <w:vAlign w:val="center"/>
          </w:tcPr>
          <w:p w14:paraId="0B47A583" w14:textId="77777777" w:rsidR="005D1963" w:rsidRPr="00AE33EF" w:rsidRDefault="005D1963" w:rsidP="005D1963">
            <w:pPr>
              <w:widowControl w:val="0"/>
              <w:spacing w:after="0" w:line="240" w:lineRule="auto"/>
              <w:jc w:val="center"/>
              <w:rPr>
                <w:rFonts w:ascii="Sylfaen" w:eastAsia="Times New Roman" w:hAnsi="Sylfaen" w:cs="Sylfaen"/>
                <w:b/>
                <w:sz w:val="14"/>
                <w:szCs w:val="14"/>
                <w:lang w:eastAsia="ru-RU"/>
              </w:rPr>
            </w:pPr>
          </w:p>
        </w:tc>
      </w:tr>
      <w:tr w:rsidR="005D1963" w:rsidRPr="00AE33EF" w14:paraId="60439D31" w14:textId="77777777" w:rsidTr="00E54DC5">
        <w:trPr>
          <w:trHeight w:val="227"/>
        </w:trPr>
        <w:tc>
          <w:tcPr>
            <w:tcW w:w="10980" w:type="dxa"/>
            <w:gridSpan w:val="46"/>
            <w:shd w:val="clear" w:color="auto" w:fill="auto"/>
            <w:vAlign w:val="center"/>
          </w:tcPr>
          <w:p w14:paraId="1EB9FDA0" w14:textId="77777777" w:rsidR="005D1963" w:rsidRPr="00AE33EF" w:rsidRDefault="005D1963" w:rsidP="005D1963">
            <w:pPr>
              <w:shd w:val="clear" w:color="auto" w:fill="FFFFFF"/>
              <w:tabs>
                <w:tab w:val="left" w:pos="1248"/>
              </w:tabs>
              <w:spacing w:after="0" w:line="240" w:lineRule="auto"/>
              <w:jc w:val="center"/>
              <w:rPr>
                <w:rFonts w:ascii="Sylfaen" w:eastAsia="Times New Roman" w:hAnsi="Sylfaen" w:cs="Times New Roman"/>
                <w:b/>
                <w:sz w:val="14"/>
                <w:szCs w:val="14"/>
                <w:lang w:eastAsia="ru-RU"/>
              </w:rPr>
            </w:pPr>
            <w:r w:rsidRPr="00AE33EF">
              <w:rPr>
                <w:rFonts w:ascii="Sylfaen" w:eastAsia="Times New Roman" w:hAnsi="Sylfaen" w:cs="Sylfaen"/>
                <w:b/>
                <w:sz w:val="14"/>
                <w:szCs w:val="14"/>
                <w:lang w:val="af-ZA" w:eastAsia="ru-RU"/>
              </w:rPr>
              <w:t>Սույն հայտարարության հետ կապված լրացուցիչ տեղեկություններ ստանալու համար կարող եք դիմել գնումների համակարգող</w:t>
            </w:r>
          </w:p>
        </w:tc>
      </w:tr>
      <w:tr w:rsidR="005D1963" w:rsidRPr="00AE33EF" w14:paraId="40A440E5" w14:textId="77777777" w:rsidTr="00E54DC5">
        <w:trPr>
          <w:trHeight w:val="47"/>
        </w:trPr>
        <w:tc>
          <w:tcPr>
            <w:tcW w:w="3111" w:type="dxa"/>
            <w:gridSpan w:val="10"/>
            <w:tcBorders>
              <w:bottom w:val="single" w:sz="8" w:space="0" w:color="auto"/>
            </w:tcBorders>
            <w:shd w:val="clear" w:color="auto" w:fill="auto"/>
            <w:vAlign w:val="center"/>
          </w:tcPr>
          <w:p w14:paraId="1CF2583D" w14:textId="77777777" w:rsidR="005D1963" w:rsidRPr="00AE33EF" w:rsidRDefault="005D1963" w:rsidP="005D1963">
            <w:pPr>
              <w:shd w:val="clear" w:color="auto" w:fill="FFFFFF"/>
              <w:tabs>
                <w:tab w:val="left" w:pos="1248"/>
              </w:tabs>
              <w:spacing w:after="0" w:line="240" w:lineRule="auto"/>
              <w:jc w:val="center"/>
              <w:rPr>
                <w:rFonts w:ascii="Sylfaen" w:eastAsia="Times New Roman" w:hAnsi="Sylfaen" w:cs="Times New Roman"/>
                <w:b/>
                <w:sz w:val="14"/>
                <w:szCs w:val="14"/>
                <w:lang w:eastAsia="ru-RU"/>
              </w:rPr>
            </w:pPr>
            <w:proofErr w:type="spellStart"/>
            <w:r w:rsidRPr="00AE33EF">
              <w:rPr>
                <w:rFonts w:ascii="Sylfaen" w:eastAsia="Times New Roman" w:hAnsi="Sylfaen" w:cs="Times New Roman"/>
                <w:b/>
                <w:sz w:val="14"/>
                <w:szCs w:val="14"/>
                <w:lang w:eastAsia="ru-RU"/>
              </w:rPr>
              <w:t>Անուն</w:t>
            </w:r>
            <w:proofErr w:type="spellEnd"/>
            <w:r w:rsidRPr="00AE33EF">
              <w:rPr>
                <w:rFonts w:ascii="Sylfaen" w:eastAsia="Times New Roman" w:hAnsi="Sylfaen" w:cs="Times New Roman"/>
                <w:b/>
                <w:sz w:val="14"/>
                <w:szCs w:val="14"/>
                <w:lang w:eastAsia="ru-RU"/>
              </w:rPr>
              <w:t xml:space="preserve">, </w:t>
            </w:r>
            <w:proofErr w:type="spellStart"/>
            <w:r w:rsidRPr="00AE33EF">
              <w:rPr>
                <w:rFonts w:ascii="Sylfaen" w:eastAsia="Times New Roman" w:hAnsi="Sylfaen" w:cs="Times New Roman"/>
                <w:b/>
                <w:sz w:val="14"/>
                <w:szCs w:val="14"/>
                <w:lang w:eastAsia="ru-RU"/>
              </w:rPr>
              <w:t>Ազգանուն</w:t>
            </w:r>
            <w:proofErr w:type="spellEnd"/>
          </w:p>
        </w:tc>
        <w:tc>
          <w:tcPr>
            <w:tcW w:w="3985" w:type="dxa"/>
            <w:gridSpan w:val="19"/>
            <w:tcBorders>
              <w:bottom w:val="single" w:sz="8" w:space="0" w:color="auto"/>
            </w:tcBorders>
            <w:shd w:val="clear" w:color="auto" w:fill="auto"/>
            <w:vAlign w:val="center"/>
          </w:tcPr>
          <w:p w14:paraId="182FE42B" w14:textId="77777777" w:rsidR="005D1963" w:rsidRPr="00AE33EF" w:rsidRDefault="005D1963" w:rsidP="005D1963">
            <w:pPr>
              <w:shd w:val="clear" w:color="auto" w:fill="FFFFFF"/>
              <w:tabs>
                <w:tab w:val="left" w:pos="1248"/>
              </w:tabs>
              <w:spacing w:after="0" w:line="240" w:lineRule="auto"/>
              <w:jc w:val="center"/>
              <w:rPr>
                <w:rFonts w:ascii="Sylfaen" w:eastAsia="Times New Roman" w:hAnsi="Sylfaen" w:cs="Times New Roman"/>
                <w:b/>
                <w:sz w:val="14"/>
                <w:szCs w:val="14"/>
                <w:lang w:eastAsia="ru-RU"/>
              </w:rPr>
            </w:pPr>
            <w:proofErr w:type="spellStart"/>
            <w:r w:rsidRPr="00AE33EF">
              <w:rPr>
                <w:rFonts w:ascii="Sylfaen" w:eastAsia="Times New Roman" w:hAnsi="Sylfaen" w:cs="Times New Roman"/>
                <w:b/>
                <w:sz w:val="14"/>
                <w:szCs w:val="14"/>
                <w:lang w:eastAsia="ru-RU"/>
              </w:rPr>
              <w:t>Հեռախոս</w:t>
            </w:r>
            <w:proofErr w:type="spellEnd"/>
          </w:p>
        </w:tc>
        <w:tc>
          <w:tcPr>
            <w:tcW w:w="3884" w:type="dxa"/>
            <w:gridSpan w:val="17"/>
            <w:tcBorders>
              <w:bottom w:val="single" w:sz="8" w:space="0" w:color="auto"/>
            </w:tcBorders>
            <w:shd w:val="clear" w:color="auto" w:fill="auto"/>
            <w:vAlign w:val="center"/>
          </w:tcPr>
          <w:p w14:paraId="00510E75" w14:textId="77777777" w:rsidR="005D1963" w:rsidRPr="00AE33EF" w:rsidRDefault="005D1963" w:rsidP="005D1963">
            <w:pPr>
              <w:shd w:val="clear" w:color="auto" w:fill="FFFFFF"/>
              <w:tabs>
                <w:tab w:val="left" w:pos="1248"/>
              </w:tabs>
              <w:spacing w:after="0" w:line="240" w:lineRule="auto"/>
              <w:jc w:val="center"/>
              <w:rPr>
                <w:rFonts w:ascii="Sylfaen" w:eastAsia="Times New Roman" w:hAnsi="Sylfaen" w:cs="Times New Roman"/>
                <w:b/>
                <w:sz w:val="14"/>
                <w:szCs w:val="14"/>
                <w:lang w:eastAsia="ru-RU"/>
              </w:rPr>
            </w:pPr>
            <w:proofErr w:type="spellStart"/>
            <w:r w:rsidRPr="00AE33EF">
              <w:rPr>
                <w:rFonts w:ascii="Sylfaen" w:eastAsia="Times New Roman" w:hAnsi="Sylfaen" w:cs="Times New Roman"/>
                <w:b/>
                <w:sz w:val="14"/>
                <w:szCs w:val="14"/>
                <w:lang w:eastAsia="ru-RU"/>
              </w:rPr>
              <w:t>Էլ</w:t>
            </w:r>
            <w:proofErr w:type="spellEnd"/>
            <w:r w:rsidRPr="00AE33EF">
              <w:rPr>
                <w:rFonts w:ascii="Sylfaen" w:eastAsia="Times New Roman" w:hAnsi="Sylfaen" w:cs="Times New Roman"/>
                <w:b/>
                <w:sz w:val="14"/>
                <w:szCs w:val="14"/>
                <w:lang w:eastAsia="ru-RU"/>
              </w:rPr>
              <w:t xml:space="preserve">. </w:t>
            </w:r>
            <w:proofErr w:type="spellStart"/>
            <w:r w:rsidRPr="00AE33EF">
              <w:rPr>
                <w:rFonts w:ascii="Sylfaen" w:eastAsia="Times New Roman" w:hAnsi="Sylfaen" w:cs="Times New Roman"/>
                <w:b/>
                <w:sz w:val="14"/>
                <w:szCs w:val="14"/>
                <w:lang w:eastAsia="ru-RU"/>
              </w:rPr>
              <w:t>փոստիհասցեն</w:t>
            </w:r>
            <w:proofErr w:type="spellEnd"/>
          </w:p>
        </w:tc>
      </w:tr>
      <w:tr w:rsidR="005D1963" w:rsidRPr="00AE33EF" w14:paraId="15E9B45E" w14:textId="77777777" w:rsidTr="00E54DC5">
        <w:trPr>
          <w:trHeight w:val="47"/>
        </w:trPr>
        <w:tc>
          <w:tcPr>
            <w:tcW w:w="3111" w:type="dxa"/>
            <w:gridSpan w:val="10"/>
            <w:shd w:val="clear" w:color="auto" w:fill="auto"/>
            <w:vAlign w:val="center"/>
          </w:tcPr>
          <w:p w14:paraId="785A7957" w14:textId="77777777" w:rsidR="005D1963" w:rsidRPr="00AE33EF" w:rsidRDefault="005D1963" w:rsidP="005D1963">
            <w:pPr>
              <w:tabs>
                <w:tab w:val="left" w:pos="1248"/>
              </w:tabs>
              <w:spacing w:after="0" w:line="240" w:lineRule="auto"/>
              <w:rPr>
                <w:rFonts w:ascii="Sylfaen" w:eastAsia="Times New Roman" w:hAnsi="Sylfaen" w:cs="Times New Roman"/>
                <w:b/>
                <w:bCs/>
                <w:sz w:val="14"/>
                <w:szCs w:val="14"/>
                <w:lang w:val="hy-AM" w:eastAsia="ru-RU"/>
              </w:rPr>
            </w:pPr>
            <w:r w:rsidRPr="00AE33EF">
              <w:rPr>
                <w:rFonts w:ascii="Sylfaen" w:eastAsia="Times New Roman" w:hAnsi="Sylfaen" w:cs="Times New Roman"/>
                <w:b/>
                <w:bCs/>
                <w:sz w:val="14"/>
                <w:szCs w:val="14"/>
                <w:lang w:val="hy-AM" w:eastAsia="ru-RU"/>
              </w:rPr>
              <w:t>Ռուբեն Եգանյան</w:t>
            </w:r>
          </w:p>
        </w:tc>
        <w:tc>
          <w:tcPr>
            <w:tcW w:w="3985" w:type="dxa"/>
            <w:gridSpan w:val="19"/>
            <w:shd w:val="clear" w:color="auto" w:fill="auto"/>
            <w:vAlign w:val="center"/>
          </w:tcPr>
          <w:p w14:paraId="41EDF943" w14:textId="77777777" w:rsidR="005D1963" w:rsidRPr="00AE33EF" w:rsidRDefault="005D1963" w:rsidP="005D1963">
            <w:pPr>
              <w:tabs>
                <w:tab w:val="left" w:pos="1248"/>
              </w:tabs>
              <w:spacing w:after="0" w:line="240" w:lineRule="auto"/>
              <w:rPr>
                <w:rFonts w:ascii="Sylfaen" w:eastAsia="Times New Roman" w:hAnsi="Sylfaen" w:cs="Times New Roman"/>
                <w:b/>
                <w:bCs/>
                <w:sz w:val="14"/>
                <w:szCs w:val="14"/>
                <w:lang w:val="hy-AM" w:eastAsia="ru-RU"/>
              </w:rPr>
            </w:pPr>
            <w:r w:rsidRPr="00AE33EF">
              <w:rPr>
                <w:rFonts w:ascii="Sylfaen" w:eastAsia="Times New Roman" w:hAnsi="Sylfaen" w:cs="Times New Roman"/>
                <w:b/>
                <w:bCs/>
                <w:sz w:val="14"/>
                <w:szCs w:val="14"/>
                <w:lang w:val="hy-AM" w:eastAsia="ru-RU"/>
              </w:rPr>
              <w:t>091741410</w:t>
            </w:r>
          </w:p>
        </w:tc>
        <w:tc>
          <w:tcPr>
            <w:tcW w:w="3884" w:type="dxa"/>
            <w:gridSpan w:val="17"/>
            <w:shd w:val="clear" w:color="auto" w:fill="auto"/>
            <w:vAlign w:val="center"/>
          </w:tcPr>
          <w:p w14:paraId="61806684" w14:textId="77777777" w:rsidR="005D1963" w:rsidRPr="00AE33EF" w:rsidRDefault="005D1963" w:rsidP="005D1963">
            <w:pPr>
              <w:tabs>
                <w:tab w:val="left" w:pos="1248"/>
              </w:tabs>
              <w:spacing w:after="0" w:line="240" w:lineRule="auto"/>
              <w:rPr>
                <w:rFonts w:ascii="Sylfaen" w:eastAsia="Times New Roman" w:hAnsi="Sylfaen" w:cs="Times New Roman"/>
                <w:b/>
                <w:bCs/>
                <w:sz w:val="14"/>
                <w:szCs w:val="14"/>
                <w:lang w:eastAsia="ru-RU"/>
              </w:rPr>
            </w:pPr>
            <w:r w:rsidRPr="00AE33EF">
              <w:rPr>
                <w:rFonts w:ascii="Sylfaen" w:eastAsia="Times New Roman" w:hAnsi="Sylfaen" w:cs="Times New Roman"/>
                <w:b/>
                <w:bCs/>
                <w:sz w:val="14"/>
                <w:szCs w:val="14"/>
                <w:lang w:eastAsia="ru-RU"/>
              </w:rPr>
              <w:t>Formed78@gmail.com</w:t>
            </w:r>
          </w:p>
        </w:tc>
      </w:tr>
    </w:tbl>
    <w:p w14:paraId="41B92887" w14:textId="77777777" w:rsidR="00F9369D" w:rsidRPr="009C7C39" w:rsidRDefault="00F9369D" w:rsidP="00F9369D">
      <w:pPr>
        <w:spacing w:after="240" w:line="360" w:lineRule="auto"/>
        <w:ind w:firstLine="709"/>
        <w:jc w:val="both"/>
        <w:rPr>
          <w:rFonts w:ascii="Sylfaen" w:eastAsia="Times New Roman" w:hAnsi="Sylfaen" w:cs="Sylfaen"/>
          <w:sz w:val="20"/>
          <w:szCs w:val="20"/>
          <w:lang w:val="af-ZA" w:eastAsia="ru-RU"/>
        </w:rPr>
      </w:pPr>
    </w:p>
    <w:p w14:paraId="7754AD97" w14:textId="77777777" w:rsidR="00F9369D" w:rsidRPr="009C7C39" w:rsidRDefault="00F9369D" w:rsidP="00F9369D">
      <w:pPr>
        <w:spacing w:after="240" w:line="240" w:lineRule="auto"/>
        <w:ind w:firstLine="709"/>
        <w:jc w:val="both"/>
        <w:rPr>
          <w:rFonts w:ascii="Sylfaen" w:eastAsia="Times New Roman" w:hAnsi="Sylfaen" w:cs="Times New Roman"/>
          <w:sz w:val="20"/>
          <w:szCs w:val="20"/>
          <w:lang w:val="af-ZA" w:eastAsia="ru-RU"/>
        </w:rPr>
      </w:pPr>
      <w:r w:rsidRPr="009C7C39">
        <w:rPr>
          <w:rFonts w:ascii="Sylfaen" w:eastAsia="Times New Roman" w:hAnsi="Sylfaen" w:cs="Sylfaen"/>
          <w:sz w:val="20"/>
          <w:szCs w:val="20"/>
          <w:lang w:val="af-ZA" w:eastAsia="ru-RU"/>
        </w:rPr>
        <w:t>Պատվիրատու</w:t>
      </w:r>
      <w:r w:rsidRPr="009C7C39">
        <w:rPr>
          <w:rFonts w:ascii="Sylfaen" w:eastAsia="Times New Roman" w:hAnsi="Sylfaen" w:cs="Times New Roman"/>
          <w:sz w:val="20"/>
          <w:szCs w:val="20"/>
          <w:lang w:val="af-ZA" w:eastAsia="ru-RU"/>
        </w:rPr>
        <w:t>՝</w:t>
      </w:r>
      <w:r w:rsidR="00562621" w:rsidRPr="009C7C39">
        <w:rPr>
          <w:rFonts w:ascii="Sylfaen" w:eastAsia="Times New Roman" w:hAnsi="Sylfaen" w:cs="Sylfaen"/>
          <w:sz w:val="20"/>
          <w:szCs w:val="20"/>
          <w:u w:val="single"/>
          <w:lang w:val="af-ZA" w:eastAsia="ru-RU"/>
        </w:rPr>
        <w:tab/>
      </w:r>
      <w:r w:rsidR="00562621" w:rsidRPr="009C7C39">
        <w:rPr>
          <w:rFonts w:ascii="Sylfaen" w:eastAsia="Times New Roman" w:hAnsi="Sylfaen" w:cs="Sylfaen"/>
          <w:sz w:val="20"/>
          <w:szCs w:val="20"/>
          <w:u w:val="single"/>
          <w:lang w:val="hy-AM" w:eastAsia="ru-RU"/>
        </w:rPr>
        <w:t>ՀՀ ԱՆ «Դատաբժշկական Գիտագործնական Կենտրոն» ՊՈԱԿ</w:t>
      </w:r>
    </w:p>
    <w:p w14:paraId="06945EF0" w14:textId="77777777" w:rsidR="00F9369D" w:rsidRPr="009C7C39" w:rsidRDefault="00F9369D" w:rsidP="00F9369D">
      <w:pPr>
        <w:spacing w:after="240" w:line="360" w:lineRule="auto"/>
        <w:ind w:firstLine="709"/>
        <w:jc w:val="both"/>
        <w:rPr>
          <w:rFonts w:ascii="Sylfaen" w:eastAsia="Times New Roman" w:hAnsi="Sylfaen" w:cs="Times New Roman"/>
          <w:strike/>
          <w:sz w:val="20"/>
          <w:szCs w:val="20"/>
          <w:lang w:val="af-ZA" w:eastAsia="ru-RU"/>
        </w:rPr>
      </w:pPr>
    </w:p>
    <w:p w14:paraId="050AD204" w14:textId="77777777" w:rsidR="00F9369D" w:rsidRPr="009C7C39" w:rsidRDefault="00F9369D" w:rsidP="00F9369D">
      <w:pPr>
        <w:spacing w:after="240" w:line="360" w:lineRule="auto"/>
        <w:ind w:firstLine="709"/>
        <w:rPr>
          <w:rFonts w:ascii="Sylfaen" w:eastAsia="Times New Roman" w:hAnsi="Sylfaen" w:cs="Sylfaen"/>
          <w:i/>
          <w:sz w:val="20"/>
          <w:szCs w:val="20"/>
          <w:lang w:val="es-ES" w:eastAsia="ru-RU"/>
        </w:rPr>
      </w:pPr>
    </w:p>
    <w:p w14:paraId="0B27991B" w14:textId="77777777" w:rsidR="006254E7" w:rsidRPr="009C7C39" w:rsidRDefault="006254E7">
      <w:pPr>
        <w:rPr>
          <w:rFonts w:ascii="Sylfaen" w:hAnsi="Sylfaen"/>
          <w:lang w:val="af-ZA"/>
        </w:rPr>
      </w:pPr>
    </w:p>
    <w:sectPr w:rsidR="006254E7" w:rsidRPr="009C7C39" w:rsidSect="00E54DC5">
      <w:footerReference w:type="even" r:id="rId6"/>
      <w:footerReference w:type="default" r:id="rId7"/>
      <w:pgSz w:w="11906" w:h="16838"/>
      <w:pgMar w:top="450" w:right="850" w:bottom="284" w:left="9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AA5B37" w14:textId="77777777" w:rsidR="00D31A23" w:rsidRDefault="00D31A23" w:rsidP="00F9369D">
      <w:pPr>
        <w:spacing w:after="0" w:line="240" w:lineRule="auto"/>
      </w:pPr>
      <w:r>
        <w:separator/>
      </w:r>
    </w:p>
  </w:endnote>
  <w:endnote w:type="continuationSeparator" w:id="0">
    <w:p w14:paraId="00C76C33" w14:textId="77777777" w:rsidR="00D31A23" w:rsidRDefault="00D31A23" w:rsidP="00F936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imes Armenian">
    <w:altName w:val="Times New Roman"/>
    <w:charset w:val="00"/>
    <w:family w:val="roman"/>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403454" w14:textId="77777777" w:rsidR="0099295B" w:rsidRDefault="0099295B" w:rsidP="00E54DC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9243BEE" w14:textId="77777777" w:rsidR="0099295B" w:rsidRDefault="0099295B" w:rsidP="00E54DC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DC1EF8" w14:textId="77777777" w:rsidR="0099295B" w:rsidRDefault="0099295B" w:rsidP="00E54DC5">
    <w:pPr>
      <w:pStyle w:val="Footer"/>
      <w:framePr w:wrap="around" w:vAnchor="text" w:hAnchor="margin" w:xAlign="right" w:y="1"/>
      <w:rPr>
        <w:rStyle w:val="PageNumber"/>
      </w:rPr>
    </w:pPr>
  </w:p>
  <w:p w14:paraId="1D9CD75A" w14:textId="77777777" w:rsidR="0099295B" w:rsidRDefault="0099295B" w:rsidP="00E54DC5">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8129AF" w14:textId="77777777" w:rsidR="00D31A23" w:rsidRDefault="00D31A23" w:rsidP="00F9369D">
      <w:pPr>
        <w:spacing w:after="0" w:line="240" w:lineRule="auto"/>
      </w:pPr>
      <w:r>
        <w:separator/>
      </w:r>
    </w:p>
  </w:footnote>
  <w:footnote w:type="continuationSeparator" w:id="0">
    <w:p w14:paraId="26A8BFD3" w14:textId="77777777" w:rsidR="00D31A23" w:rsidRDefault="00D31A23" w:rsidP="00F9369D">
      <w:pPr>
        <w:spacing w:after="0" w:line="240" w:lineRule="auto"/>
      </w:pPr>
      <w:r>
        <w:continuationSeparator/>
      </w:r>
    </w:p>
  </w:footnote>
  <w:footnote w:id="1">
    <w:p w14:paraId="530FD2FB" w14:textId="77777777" w:rsidR="0099295B" w:rsidRPr="009C7C39" w:rsidRDefault="0099295B" w:rsidP="00F9369D">
      <w:pPr>
        <w:pStyle w:val="FootnoteText"/>
        <w:rPr>
          <w:rFonts w:ascii="Sylfaen" w:hAnsi="Sylfaen" w:cs="Sylfaen"/>
          <w:i/>
          <w:sz w:val="12"/>
          <w:szCs w:val="12"/>
        </w:rPr>
      </w:pPr>
      <w:r w:rsidRPr="009C7C39">
        <w:rPr>
          <w:rFonts w:ascii="Sylfaen" w:hAnsi="Sylfaen"/>
          <w:bCs/>
          <w:i/>
          <w:sz w:val="10"/>
          <w:szCs w:val="10"/>
        </w:rPr>
        <w:footnoteRef/>
      </w:r>
      <w:proofErr w:type="spellStart"/>
      <w:r w:rsidRPr="009C7C39">
        <w:rPr>
          <w:rFonts w:ascii="Sylfaen" w:hAnsi="Sylfaen"/>
          <w:bCs/>
          <w:i/>
          <w:sz w:val="12"/>
          <w:szCs w:val="12"/>
        </w:rPr>
        <w:t>Լրացվում</w:t>
      </w:r>
      <w:proofErr w:type="spellEnd"/>
      <w:r w:rsidRPr="009C7C39">
        <w:rPr>
          <w:rFonts w:ascii="Sylfaen" w:hAnsi="Sylfaen"/>
          <w:bCs/>
          <w:i/>
          <w:sz w:val="12"/>
          <w:szCs w:val="12"/>
        </w:rPr>
        <w:t xml:space="preserve"> է </w:t>
      </w:r>
      <w:proofErr w:type="spellStart"/>
      <w:r w:rsidRPr="009C7C39">
        <w:rPr>
          <w:rFonts w:ascii="Sylfaen" w:hAnsi="Sylfaen"/>
          <w:bCs/>
          <w:i/>
          <w:sz w:val="12"/>
          <w:szCs w:val="12"/>
        </w:rPr>
        <w:t>կնքվածպայմանագրովգնվելիքապրանքների</w:t>
      </w:r>
      <w:proofErr w:type="spellEnd"/>
      <w:r w:rsidRPr="009C7C39">
        <w:rPr>
          <w:rFonts w:ascii="Sylfaen" w:hAnsi="Sylfaen"/>
          <w:bCs/>
          <w:i/>
          <w:sz w:val="12"/>
          <w:szCs w:val="12"/>
        </w:rPr>
        <w:t xml:space="preserve">, </w:t>
      </w:r>
      <w:proofErr w:type="spellStart"/>
      <w:proofErr w:type="gramStart"/>
      <w:r w:rsidRPr="009C7C39">
        <w:rPr>
          <w:rFonts w:ascii="Sylfaen" w:hAnsi="Sylfaen"/>
          <w:bCs/>
          <w:i/>
          <w:sz w:val="12"/>
          <w:szCs w:val="12"/>
        </w:rPr>
        <w:t>ծառայությունների,աշխատանքներիքանակը</w:t>
      </w:r>
      <w:proofErr w:type="spellEnd"/>
      <w:proofErr w:type="gramEnd"/>
    </w:p>
  </w:footnote>
  <w:footnote w:id="2">
    <w:p w14:paraId="211DD04F" w14:textId="77777777" w:rsidR="0099295B" w:rsidRPr="009C7C39" w:rsidRDefault="0099295B" w:rsidP="00F9369D">
      <w:pPr>
        <w:pStyle w:val="FootnoteText"/>
        <w:jc w:val="both"/>
        <w:rPr>
          <w:rFonts w:ascii="Sylfaen" w:hAnsi="Sylfaen"/>
          <w:bCs/>
          <w:i/>
          <w:sz w:val="12"/>
          <w:szCs w:val="12"/>
          <w:vertAlign w:val="superscript"/>
          <w:lang w:val="es-ES"/>
        </w:rPr>
      </w:pPr>
      <w:r w:rsidRPr="009C7C39">
        <w:rPr>
          <w:rFonts w:ascii="Sylfaen" w:hAnsi="Sylfaen"/>
          <w:bCs/>
          <w:i/>
          <w:sz w:val="12"/>
          <w:szCs w:val="12"/>
          <w:vertAlign w:val="superscript"/>
          <w:lang w:val="es-ES"/>
        </w:rPr>
        <w:footnoteRef/>
      </w:r>
      <w:r w:rsidRPr="009C7C39">
        <w:rPr>
          <w:rFonts w:ascii="Sylfaen" w:hAnsi="Sylfaen"/>
          <w:bCs/>
          <w:i/>
          <w:sz w:val="12"/>
          <w:szCs w:val="12"/>
        </w:rPr>
        <w:t>Լ</w:t>
      </w:r>
      <w:proofErr w:type="spellStart"/>
      <w:r w:rsidRPr="009C7C39">
        <w:rPr>
          <w:rFonts w:ascii="Sylfaen" w:hAnsi="Sylfaen"/>
          <w:bCs/>
          <w:i/>
          <w:sz w:val="12"/>
          <w:szCs w:val="12"/>
          <w:lang w:val="es-ES"/>
        </w:rPr>
        <w:t>րացնելտվյալպայմանագրիշրջանակներումառկաֆինանսականմիջոցներով</w:t>
      </w:r>
      <w:r w:rsidRPr="009C7C39">
        <w:rPr>
          <w:rFonts w:ascii="Sylfaen" w:hAnsi="Sylfaen"/>
          <w:bCs/>
          <w:i/>
          <w:sz w:val="12"/>
          <w:szCs w:val="12"/>
        </w:rPr>
        <w:t>գնվելիքապրանքների</w:t>
      </w:r>
      <w:proofErr w:type="spellEnd"/>
      <w:r w:rsidRPr="009C7C39">
        <w:rPr>
          <w:rFonts w:ascii="Sylfaen" w:hAnsi="Sylfaen"/>
          <w:bCs/>
          <w:i/>
          <w:sz w:val="12"/>
          <w:szCs w:val="12"/>
        </w:rPr>
        <w:t xml:space="preserve">, </w:t>
      </w:r>
      <w:proofErr w:type="spellStart"/>
      <w:r w:rsidRPr="009C7C39">
        <w:rPr>
          <w:rFonts w:ascii="Sylfaen" w:hAnsi="Sylfaen"/>
          <w:bCs/>
          <w:i/>
          <w:sz w:val="12"/>
          <w:szCs w:val="12"/>
        </w:rPr>
        <w:t>ծառայությունների</w:t>
      </w:r>
      <w:proofErr w:type="spellEnd"/>
      <w:r w:rsidRPr="009C7C39">
        <w:rPr>
          <w:rFonts w:ascii="Sylfaen" w:hAnsi="Sylfaen"/>
          <w:bCs/>
          <w:i/>
          <w:sz w:val="12"/>
          <w:szCs w:val="12"/>
        </w:rPr>
        <w:t xml:space="preserve">, </w:t>
      </w:r>
      <w:proofErr w:type="spellStart"/>
      <w:r w:rsidRPr="009C7C39">
        <w:rPr>
          <w:rFonts w:ascii="Sylfaen" w:hAnsi="Sylfaen"/>
          <w:bCs/>
          <w:i/>
          <w:sz w:val="12"/>
          <w:szCs w:val="12"/>
        </w:rPr>
        <w:t>աշխատանքների</w:t>
      </w:r>
      <w:r w:rsidRPr="009C7C39">
        <w:rPr>
          <w:rFonts w:ascii="Sylfaen" w:hAnsi="Sylfaen" w:cs="Sylfaen"/>
          <w:bCs/>
          <w:i/>
          <w:sz w:val="12"/>
          <w:szCs w:val="12"/>
        </w:rPr>
        <w:t>քանակը</w:t>
      </w:r>
      <w:proofErr w:type="spellEnd"/>
      <w:r w:rsidRPr="009C7C39">
        <w:rPr>
          <w:rFonts w:ascii="Sylfaen" w:hAnsi="Sylfaen"/>
          <w:bCs/>
          <w:i/>
          <w:sz w:val="12"/>
          <w:szCs w:val="12"/>
        </w:rPr>
        <w:t xml:space="preserve">, </w:t>
      </w:r>
      <w:proofErr w:type="spellStart"/>
      <w:r w:rsidRPr="009C7C39">
        <w:rPr>
          <w:rFonts w:ascii="Sylfaen" w:hAnsi="Sylfaen"/>
          <w:bCs/>
          <w:i/>
          <w:sz w:val="12"/>
          <w:szCs w:val="12"/>
        </w:rPr>
        <w:t>իսկպայմանագրովնախատեսվածընդհանուրապրանքների</w:t>
      </w:r>
      <w:proofErr w:type="spellEnd"/>
      <w:r w:rsidRPr="009C7C39">
        <w:rPr>
          <w:rFonts w:ascii="Sylfaen" w:hAnsi="Sylfaen"/>
          <w:bCs/>
          <w:i/>
          <w:sz w:val="12"/>
          <w:szCs w:val="12"/>
        </w:rPr>
        <w:t xml:space="preserve">, </w:t>
      </w:r>
      <w:proofErr w:type="spellStart"/>
      <w:r w:rsidRPr="009C7C39">
        <w:rPr>
          <w:rFonts w:ascii="Sylfaen" w:hAnsi="Sylfaen"/>
          <w:bCs/>
          <w:i/>
          <w:sz w:val="12"/>
          <w:szCs w:val="12"/>
        </w:rPr>
        <w:t>ծառայությունների</w:t>
      </w:r>
      <w:proofErr w:type="spellEnd"/>
      <w:r w:rsidRPr="009C7C39">
        <w:rPr>
          <w:rFonts w:ascii="Sylfaen" w:hAnsi="Sylfaen"/>
          <w:bCs/>
          <w:i/>
          <w:sz w:val="12"/>
          <w:szCs w:val="12"/>
        </w:rPr>
        <w:t xml:space="preserve">, </w:t>
      </w:r>
      <w:proofErr w:type="spellStart"/>
      <w:r w:rsidRPr="009C7C39">
        <w:rPr>
          <w:rFonts w:ascii="Sylfaen" w:hAnsi="Sylfaen"/>
          <w:bCs/>
          <w:i/>
          <w:sz w:val="12"/>
          <w:szCs w:val="12"/>
        </w:rPr>
        <w:t>աշխատանքներիքանակըլրացնելկողքի</w:t>
      </w:r>
      <w:proofErr w:type="spellEnd"/>
      <w:r w:rsidRPr="009C7C39">
        <w:rPr>
          <w:rFonts w:ascii="Sylfaen" w:hAnsi="Sylfaen"/>
          <w:bCs/>
          <w:i/>
          <w:sz w:val="12"/>
          <w:szCs w:val="12"/>
        </w:rPr>
        <w:t>` «</w:t>
      </w:r>
      <w:proofErr w:type="spellStart"/>
      <w:r w:rsidRPr="009C7C39">
        <w:rPr>
          <w:rFonts w:ascii="Sylfaen" w:hAnsi="Sylfaen"/>
          <w:bCs/>
          <w:i/>
          <w:sz w:val="12"/>
          <w:szCs w:val="12"/>
        </w:rPr>
        <w:t>ընդհանուր</w:t>
      </w:r>
      <w:proofErr w:type="spellEnd"/>
      <w:r w:rsidRPr="009C7C39">
        <w:rPr>
          <w:rFonts w:ascii="Sylfaen" w:hAnsi="Sylfaen"/>
          <w:bCs/>
          <w:i/>
          <w:sz w:val="12"/>
          <w:szCs w:val="12"/>
        </w:rPr>
        <w:t xml:space="preserve">» </w:t>
      </w:r>
      <w:proofErr w:type="spellStart"/>
      <w:r w:rsidRPr="009C7C39">
        <w:rPr>
          <w:rFonts w:ascii="Sylfaen" w:hAnsi="Sylfaen"/>
          <w:bCs/>
          <w:i/>
          <w:sz w:val="12"/>
          <w:szCs w:val="12"/>
        </w:rPr>
        <w:t>սյունակում</w:t>
      </w:r>
      <w:proofErr w:type="spellEnd"/>
      <w:r w:rsidRPr="009C7C39">
        <w:rPr>
          <w:rFonts w:ascii="Sylfaen" w:hAnsi="Sylfaen"/>
          <w:bCs/>
          <w:i/>
          <w:sz w:val="12"/>
          <w:szCs w:val="12"/>
          <w:lang w:val="es-ES"/>
        </w:rPr>
        <w:t>:</w:t>
      </w:r>
    </w:p>
  </w:footnote>
  <w:footnote w:id="3">
    <w:p w14:paraId="0FCD3A79" w14:textId="77777777" w:rsidR="0099295B" w:rsidRPr="009C7C39" w:rsidRDefault="0099295B" w:rsidP="00F9369D">
      <w:pPr>
        <w:pStyle w:val="FootnoteText"/>
        <w:jc w:val="both"/>
        <w:rPr>
          <w:rFonts w:ascii="Sylfaen" w:hAnsi="Sylfaen"/>
          <w:bCs/>
          <w:i/>
          <w:sz w:val="12"/>
          <w:szCs w:val="12"/>
          <w:vertAlign w:val="superscript"/>
          <w:lang w:val="es-ES"/>
        </w:rPr>
      </w:pPr>
      <w:r w:rsidRPr="009C7C39">
        <w:rPr>
          <w:rFonts w:ascii="Sylfaen" w:hAnsi="Sylfaen"/>
          <w:bCs/>
          <w:i/>
          <w:sz w:val="12"/>
          <w:szCs w:val="12"/>
          <w:vertAlign w:val="superscript"/>
          <w:lang w:val="es-ES"/>
        </w:rPr>
        <w:footnoteRef/>
      </w:r>
      <w:r w:rsidRPr="009C7C39">
        <w:rPr>
          <w:rFonts w:ascii="Sylfaen" w:hAnsi="Sylfaen"/>
          <w:bCs/>
          <w:i/>
          <w:sz w:val="12"/>
          <w:szCs w:val="12"/>
          <w:lang w:val="hy-AM"/>
        </w:rPr>
        <w:t xml:space="preserve">Եթետվյալ </w:t>
      </w:r>
      <w:proofErr w:type="spellStart"/>
      <w:r w:rsidRPr="009C7C39">
        <w:rPr>
          <w:rFonts w:ascii="Sylfaen" w:hAnsi="Sylfaen"/>
          <w:bCs/>
          <w:i/>
          <w:sz w:val="12"/>
          <w:szCs w:val="12"/>
        </w:rPr>
        <w:t>պայմանագրիշրջանակներում</w:t>
      </w:r>
      <w:proofErr w:type="spellEnd"/>
      <w:r w:rsidRPr="009C7C39">
        <w:rPr>
          <w:rFonts w:ascii="Sylfaen" w:hAnsi="Sylfaen"/>
          <w:bCs/>
          <w:i/>
          <w:sz w:val="12"/>
          <w:szCs w:val="12"/>
          <w:lang w:val="hy-AM"/>
        </w:rPr>
        <w:t xml:space="preserve"> նախատեսված են ավելի քիչ միջոցներ</w:t>
      </w:r>
      <w:r w:rsidRPr="009C7C39">
        <w:rPr>
          <w:rFonts w:ascii="Sylfaen" w:hAnsi="Sylfaen"/>
          <w:bCs/>
          <w:i/>
          <w:sz w:val="12"/>
          <w:szCs w:val="12"/>
          <w:lang w:val="es-ES"/>
        </w:rPr>
        <w:t xml:space="preserve">, </w:t>
      </w:r>
      <w:proofErr w:type="spellStart"/>
      <w:r w:rsidRPr="009C7C39">
        <w:rPr>
          <w:rFonts w:ascii="Sylfaen" w:hAnsi="Sylfaen"/>
          <w:bCs/>
          <w:i/>
          <w:sz w:val="12"/>
          <w:szCs w:val="12"/>
        </w:rPr>
        <w:t>ապալ</w:t>
      </w:r>
      <w:r w:rsidRPr="009C7C39">
        <w:rPr>
          <w:rFonts w:ascii="Sylfaen" w:hAnsi="Sylfaen"/>
          <w:bCs/>
          <w:i/>
          <w:sz w:val="12"/>
          <w:szCs w:val="12"/>
          <w:lang w:val="es-ES"/>
        </w:rPr>
        <w:t>րացնելառկաֆինանսականմիջոցներով</w:t>
      </w:r>
      <w:r w:rsidRPr="009C7C39">
        <w:rPr>
          <w:rFonts w:ascii="Sylfaen" w:hAnsi="Sylfaen"/>
          <w:bCs/>
          <w:i/>
          <w:sz w:val="12"/>
          <w:szCs w:val="12"/>
        </w:rPr>
        <w:t>նախատեսվածգումարիչափը</w:t>
      </w:r>
      <w:proofErr w:type="spellEnd"/>
      <w:r w:rsidRPr="009C7C39">
        <w:rPr>
          <w:rFonts w:ascii="Sylfaen" w:hAnsi="Sylfaen"/>
          <w:bCs/>
          <w:i/>
          <w:sz w:val="12"/>
          <w:szCs w:val="12"/>
          <w:lang w:val="es-ES"/>
        </w:rPr>
        <w:t xml:space="preserve">, </w:t>
      </w:r>
      <w:proofErr w:type="spellStart"/>
      <w:r w:rsidRPr="009C7C39">
        <w:rPr>
          <w:rFonts w:ascii="Sylfaen" w:hAnsi="Sylfaen"/>
          <w:bCs/>
          <w:i/>
          <w:sz w:val="12"/>
          <w:szCs w:val="12"/>
        </w:rPr>
        <w:t>իսկընդհանուրգումարըլրացնելկողքի</w:t>
      </w:r>
      <w:proofErr w:type="spellEnd"/>
      <w:r w:rsidRPr="009C7C39">
        <w:rPr>
          <w:rFonts w:ascii="Sylfaen" w:hAnsi="Sylfaen"/>
          <w:bCs/>
          <w:i/>
          <w:sz w:val="12"/>
          <w:szCs w:val="12"/>
          <w:lang w:val="es-ES"/>
        </w:rPr>
        <w:t>` «</w:t>
      </w:r>
      <w:proofErr w:type="spellStart"/>
      <w:r w:rsidRPr="009C7C39">
        <w:rPr>
          <w:rFonts w:ascii="Sylfaen" w:hAnsi="Sylfaen"/>
          <w:bCs/>
          <w:i/>
          <w:sz w:val="12"/>
          <w:szCs w:val="12"/>
        </w:rPr>
        <w:t>ընդհանուր</w:t>
      </w:r>
      <w:proofErr w:type="spellEnd"/>
      <w:r w:rsidRPr="009C7C39">
        <w:rPr>
          <w:rFonts w:ascii="Sylfaen" w:hAnsi="Sylfaen"/>
          <w:bCs/>
          <w:i/>
          <w:sz w:val="12"/>
          <w:szCs w:val="12"/>
          <w:lang w:val="es-ES"/>
        </w:rPr>
        <w:t xml:space="preserve">» </w:t>
      </w:r>
      <w:proofErr w:type="spellStart"/>
      <w:r w:rsidRPr="009C7C39">
        <w:rPr>
          <w:rFonts w:ascii="Sylfaen" w:hAnsi="Sylfaen"/>
          <w:bCs/>
          <w:i/>
          <w:sz w:val="12"/>
          <w:szCs w:val="12"/>
        </w:rPr>
        <w:t>սյունակում</w:t>
      </w:r>
      <w:proofErr w:type="spellEnd"/>
      <w:r w:rsidRPr="009C7C39">
        <w:rPr>
          <w:rFonts w:ascii="Sylfaen" w:hAnsi="Sylfaen"/>
          <w:bCs/>
          <w:i/>
          <w:sz w:val="12"/>
          <w:szCs w:val="12"/>
          <w:lang w:val="es-ES"/>
        </w:rPr>
        <w:t>:</w:t>
      </w:r>
    </w:p>
  </w:footnote>
  <w:footnote w:id="4">
    <w:p w14:paraId="4F48EA48" w14:textId="77777777" w:rsidR="005D1963" w:rsidRPr="009C7C39" w:rsidRDefault="005D1963" w:rsidP="00F9369D">
      <w:pPr>
        <w:pStyle w:val="FootnoteText"/>
        <w:rPr>
          <w:rFonts w:ascii="Sylfaen" w:hAnsi="Sylfaen" w:cs="Sylfaen"/>
          <w:i/>
          <w:sz w:val="12"/>
          <w:szCs w:val="12"/>
          <w:lang w:val="es-ES"/>
        </w:rPr>
      </w:pPr>
      <w:r w:rsidRPr="009C7C39">
        <w:rPr>
          <w:rStyle w:val="FootnoteReference"/>
          <w:rFonts w:ascii="Sylfaen" w:hAnsi="Sylfaen"/>
          <w:i/>
          <w:sz w:val="12"/>
          <w:szCs w:val="12"/>
        </w:rPr>
        <w:footnoteRef/>
      </w:r>
      <w:proofErr w:type="spellStart"/>
      <w:r w:rsidRPr="009C7C39">
        <w:rPr>
          <w:rFonts w:ascii="Sylfaen" w:hAnsi="Sylfaen"/>
          <w:bCs/>
          <w:i/>
          <w:sz w:val="12"/>
          <w:szCs w:val="12"/>
        </w:rPr>
        <w:t>Այլաղբյուրներիցֆինանսավորվելուդեպքումնշելֆինանսավորմանաղբյուրը</w:t>
      </w:r>
      <w:proofErr w:type="spellEnd"/>
    </w:p>
  </w:footnote>
  <w:footnote w:id="5">
    <w:p w14:paraId="3B509A15" w14:textId="77777777" w:rsidR="005D1963" w:rsidRPr="009C7C39" w:rsidRDefault="005D1963" w:rsidP="00F9369D">
      <w:pPr>
        <w:pStyle w:val="FootnoteText"/>
        <w:jc w:val="both"/>
        <w:rPr>
          <w:rFonts w:ascii="Sylfaen" w:hAnsi="Sylfaen"/>
          <w:bCs/>
          <w:i/>
          <w:sz w:val="12"/>
          <w:szCs w:val="12"/>
          <w:vertAlign w:val="superscript"/>
          <w:lang w:val="es-ES"/>
        </w:rPr>
      </w:pPr>
      <w:r w:rsidRPr="009C7C39">
        <w:rPr>
          <w:rFonts w:ascii="Sylfaen" w:hAnsi="Sylfaen"/>
          <w:bCs/>
          <w:i/>
          <w:sz w:val="12"/>
          <w:szCs w:val="12"/>
          <w:vertAlign w:val="superscript"/>
          <w:lang w:val="es-ES"/>
        </w:rPr>
        <w:footnoteRef/>
      </w:r>
      <w:proofErr w:type="spellStart"/>
      <w:r w:rsidRPr="009C7C39">
        <w:rPr>
          <w:rFonts w:ascii="Sylfaen" w:hAnsi="Sylfaen"/>
          <w:bCs/>
          <w:i/>
          <w:sz w:val="12"/>
          <w:szCs w:val="12"/>
        </w:rPr>
        <w:t>Նշվումենհրավերումկատարվածբոլորփոփոխություններիամսաթվերը</w:t>
      </w:r>
      <w:proofErr w:type="spellEnd"/>
      <w:r w:rsidRPr="009C7C39">
        <w:rPr>
          <w:rFonts w:ascii="Sylfaen" w:hAnsi="Sylfaen"/>
          <w:bCs/>
          <w:i/>
          <w:sz w:val="12"/>
          <w:szCs w:val="12"/>
          <w:lang w:val="es-ES"/>
        </w:rPr>
        <w:t>:</w:t>
      </w:r>
    </w:p>
  </w:footnote>
  <w:footnote w:id="6">
    <w:p w14:paraId="1E33EDE0" w14:textId="77777777" w:rsidR="005D1963" w:rsidRPr="009C7C39" w:rsidRDefault="005D1963" w:rsidP="00F9369D">
      <w:pPr>
        <w:pStyle w:val="FootnoteText"/>
        <w:jc w:val="both"/>
        <w:rPr>
          <w:rFonts w:ascii="Sylfaen" w:hAnsi="Sylfaen"/>
          <w:bCs/>
          <w:i/>
          <w:sz w:val="12"/>
          <w:szCs w:val="12"/>
          <w:lang w:val="es-ES"/>
        </w:rPr>
      </w:pPr>
      <w:r w:rsidRPr="009C7C39">
        <w:rPr>
          <w:rStyle w:val="FootnoteReference"/>
          <w:rFonts w:ascii="Sylfaen" w:hAnsi="Sylfaen"/>
          <w:i/>
          <w:sz w:val="12"/>
          <w:szCs w:val="12"/>
        </w:rPr>
        <w:footnoteRef/>
      </w:r>
      <w:r w:rsidRPr="009C7C39">
        <w:rPr>
          <w:rFonts w:ascii="Sylfaen" w:hAnsi="Sylfaen"/>
          <w:bCs/>
          <w:i/>
          <w:sz w:val="12"/>
          <w:szCs w:val="12"/>
          <w:lang w:val="ru-RU"/>
        </w:rPr>
        <w:t>Եթեառաջարկվ</w:t>
      </w:r>
      <w:proofErr w:type="spellStart"/>
      <w:r w:rsidRPr="009C7C39">
        <w:rPr>
          <w:rFonts w:ascii="Sylfaen" w:hAnsi="Sylfaen"/>
          <w:bCs/>
          <w:i/>
          <w:sz w:val="12"/>
          <w:szCs w:val="12"/>
        </w:rPr>
        <w:t>ած</w:t>
      </w:r>
      <w:proofErr w:type="spellEnd"/>
      <w:r w:rsidRPr="009C7C39">
        <w:rPr>
          <w:rFonts w:ascii="Sylfaen" w:hAnsi="Sylfaen"/>
          <w:bCs/>
          <w:i/>
          <w:sz w:val="12"/>
          <w:szCs w:val="12"/>
          <w:lang w:val="ru-RU"/>
        </w:rPr>
        <w:t>գներըներկայացվածեներկուկամավելիարժույթներով</w:t>
      </w:r>
      <w:r w:rsidRPr="009C7C39">
        <w:rPr>
          <w:rFonts w:ascii="Sylfaen" w:hAnsi="Sylfaen"/>
          <w:bCs/>
          <w:i/>
          <w:sz w:val="12"/>
          <w:szCs w:val="12"/>
          <w:lang w:val="es-ES"/>
        </w:rPr>
        <w:t xml:space="preserve">, </w:t>
      </w:r>
      <w:r w:rsidRPr="009C7C39">
        <w:rPr>
          <w:rFonts w:ascii="Sylfaen" w:hAnsi="Sylfaen"/>
          <w:bCs/>
          <w:i/>
          <w:sz w:val="12"/>
          <w:szCs w:val="12"/>
          <w:lang w:val="ru-RU"/>
        </w:rPr>
        <w:t>ապա</w:t>
      </w:r>
      <w:proofErr w:type="spellStart"/>
      <w:r w:rsidRPr="009C7C39">
        <w:rPr>
          <w:rFonts w:ascii="Sylfaen" w:hAnsi="Sylfaen"/>
          <w:bCs/>
          <w:i/>
          <w:sz w:val="12"/>
          <w:szCs w:val="12"/>
          <w:lang w:val="es-ES"/>
        </w:rPr>
        <w:t>գներըլրացնելտվյալհրավերովսահմանածփոխարժեքով</w:t>
      </w:r>
      <w:proofErr w:type="spellEnd"/>
      <w:r w:rsidRPr="009C7C39">
        <w:rPr>
          <w:rFonts w:ascii="Sylfaen" w:hAnsi="Sylfaen"/>
          <w:bCs/>
          <w:i/>
          <w:sz w:val="12"/>
          <w:szCs w:val="12"/>
          <w:lang w:val="es-ES"/>
        </w:rPr>
        <w:t xml:space="preserve">` </w:t>
      </w:r>
      <w:r w:rsidRPr="009C7C39">
        <w:rPr>
          <w:rFonts w:ascii="Sylfaen" w:hAnsi="Sylfaen"/>
          <w:bCs/>
          <w:i/>
          <w:sz w:val="12"/>
          <w:szCs w:val="12"/>
          <w:lang w:val="ru-RU"/>
        </w:rPr>
        <w:t>ՀայաստանիՀանրապետությանդրամով</w:t>
      </w:r>
      <w:r w:rsidRPr="009C7C39">
        <w:rPr>
          <w:rFonts w:ascii="Sylfaen" w:hAnsi="Sylfaen"/>
          <w:bCs/>
          <w:i/>
          <w:sz w:val="12"/>
          <w:szCs w:val="12"/>
          <w:lang w:val="es-ES"/>
        </w:rPr>
        <w:t>:</w:t>
      </w:r>
    </w:p>
  </w:footnote>
  <w:footnote w:id="7">
    <w:p w14:paraId="49396079" w14:textId="77777777" w:rsidR="005D1963" w:rsidRPr="009C7C39" w:rsidRDefault="005D1963" w:rsidP="00F9369D">
      <w:pPr>
        <w:pStyle w:val="FootnoteText"/>
        <w:jc w:val="both"/>
        <w:rPr>
          <w:rFonts w:ascii="Sylfaen" w:hAnsi="Sylfaen"/>
          <w:bCs/>
          <w:i/>
          <w:sz w:val="12"/>
          <w:szCs w:val="12"/>
          <w:vertAlign w:val="superscript"/>
          <w:lang w:val="es-ES"/>
        </w:rPr>
      </w:pPr>
      <w:r w:rsidRPr="009C7C39">
        <w:rPr>
          <w:rFonts w:ascii="Sylfaen" w:hAnsi="Sylfaen"/>
          <w:bCs/>
          <w:i/>
          <w:sz w:val="12"/>
          <w:szCs w:val="12"/>
          <w:vertAlign w:val="superscript"/>
          <w:lang w:val="es-ES"/>
        </w:rPr>
        <w:footnoteRef/>
      </w:r>
      <w:proofErr w:type="spellStart"/>
      <w:r w:rsidRPr="009C7C39">
        <w:rPr>
          <w:rFonts w:ascii="Sylfaen" w:hAnsi="Sylfaen"/>
          <w:bCs/>
          <w:i/>
          <w:sz w:val="12"/>
          <w:szCs w:val="12"/>
          <w:lang w:val="es-ES"/>
        </w:rPr>
        <w:t>Լրացնելտվյալընթացակարգիշրջանակներում</w:t>
      </w:r>
      <w:r w:rsidRPr="009C7C39">
        <w:rPr>
          <w:rFonts w:ascii="Sylfaen" w:hAnsi="Sylfaen"/>
          <w:bCs/>
          <w:i/>
          <w:sz w:val="12"/>
          <w:szCs w:val="12"/>
        </w:rPr>
        <w:t>առաջարկվածգումարիչափըառանցԱԱՀ</w:t>
      </w:r>
      <w:proofErr w:type="spellEnd"/>
      <w:r w:rsidRPr="009C7C39">
        <w:rPr>
          <w:rFonts w:ascii="Sylfaen" w:hAnsi="Sylfaen"/>
          <w:bCs/>
          <w:i/>
          <w:sz w:val="12"/>
          <w:szCs w:val="12"/>
          <w:lang w:val="es-ES"/>
        </w:rPr>
        <w:t xml:space="preserve">, </w:t>
      </w:r>
      <w:proofErr w:type="spellStart"/>
      <w:r w:rsidRPr="009C7C39">
        <w:rPr>
          <w:rFonts w:ascii="Sylfaen" w:hAnsi="Sylfaen"/>
          <w:bCs/>
          <w:i/>
          <w:sz w:val="12"/>
          <w:szCs w:val="12"/>
        </w:rPr>
        <w:t>իսկառաջարկվածընդհանուրգումարըառանցԱԱՀլրացնելկողքի</w:t>
      </w:r>
      <w:proofErr w:type="spellEnd"/>
      <w:r w:rsidRPr="009C7C39">
        <w:rPr>
          <w:rFonts w:ascii="Sylfaen" w:hAnsi="Sylfaen"/>
          <w:bCs/>
          <w:i/>
          <w:sz w:val="12"/>
          <w:szCs w:val="12"/>
          <w:lang w:val="es-ES"/>
        </w:rPr>
        <w:t>` «</w:t>
      </w:r>
      <w:proofErr w:type="spellStart"/>
      <w:r w:rsidRPr="009C7C39">
        <w:rPr>
          <w:rFonts w:ascii="Sylfaen" w:hAnsi="Sylfaen"/>
          <w:bCs/>
          <w:i/>
          <w:sz w:val="12"/>
          <w:szCs w:val="12"/>
        </w:rPr>
        <w:t>ընդհանուր</w:t>
      </w:r>
      <w:proofErr w:type="spellEnd"/>
      <w:r w:rsidRPr="009C7C39">
        <w:rPr>
          <w:rFonts w:ascii="Sylfaen" w:hAnsi="Sylfaen"/>
          <w:bCs/>
          <w:i/>
          <w:sz w:val="12"/>
          <w:szCs w:val="12"/>
          <w:lang w:val="es-ES"/>
        </w:rPr>
        <w:t xml:space="preserve">» </w:t>
      </w:r>
      <w:proofErr w:type="spellStart"/>
      <w:r w:rsidRPr="009C7C39">
        <w:rPr>
          <w:rFonts w:ascii="Sylfaen" w:hAnsi="Sylfaen"/>
          <w:bCs/>
          <w:i/>
          <w:sz w:val="12"/>
          <w:szCs w:val="12"/>
        </w:rPr>
        <w:t>սյունակում</w:t>
      </w:r>
      <w:proofErr w:type="spellEnd"/>
      <w:r w:rsidRPr="009C7C39">
        <w:rPr>
          <w:rFonts w:ascii="Sylfaen" w:hAnsi="Sylfaen"/>
          <w:bCs/>
          <w:i/>
          <w:sz w:val="12"/>
          <w:szCs w:val="12"/>
          <w:lang w:val="es-ES"/>
        </w:rPr>
        <w:t>:</w:t>
      </w:r>
    </w:p>
  </w:footnote>
  <w:footnote w:id="8">
    <w:p w14:paraId="3936E157" w14:textId="77777777" w:rsidR="005D1963" w:rsidRPr="009C7C39" w:rsidRDefault="005D1963" w:rsidP="00F9369D">
      <w:pPr>
        <w:pStyle w:val="FootnoteText"/>
        <w:jc w:val="both"/>
        <w:rPr>
          <w:rFonts w:ascii="Sylfaen" w:hAnsi="Sylfaen"/>
          <w:bCs/>
          <w:i/>
          <w:sz w:val="12"/>
          <w:szCs w:val="12"/>
          <w:vertAlign w:val="superscript"/>
          <w:lang w:val="es-ES"/>
        </w:rPr>
      </w:pPr>
      <w:r w:rsidRPr="009C7C39">
        <w:rPr>
          <w:rFonts w:ascii="Sylfaen" w:hAnsi="Sylfaen"/>
          <w:bCs/>
          <w:i/>
          <w:sz w:val="12"/>
          <w:szCs w:val="12"/>
          <w:vertAlign w:val="superscript"/>
          <w:lang w:val="es-ES"/>
        </w:rPr>
        <w:footnoteRef/>
      </w:r>
      <w:r w:rsidRPr="009C7C39">
        <w:rPr>
          <w:rFonts w:ascii="Sylfaen" w:hAnsi="Sylfaen"/>
          <w:bCs/>
          <w:i/>
          <w:sz w:val="12"/>
          <w:szCs w:val="12"/>
        </w:rPr>
        <w:t>Լ</w:t>
      </w:r>
      <w:proofErr w:type="spellStart"/>
      <w:r w:rsidRPr="009C7C39">
        <w:rPr>
          <w:rFonts w:ascii="Sylfaen" w:hAnsi="Sylfaen"/>
          <w:bCs/>
          <w:i/>
          <w:sz w:val="12"/>
          <w:szCs w:val="12"/>
          <w:lang w:val="es-ES"/>
        </w:rPr>
        <w:t>րացնել</w:t>
      </w:r>
      <w:proofErr w:type="spellEnd"/>
      <w:r w:rsidRPr="009C7C39">
        <w:rPr>
          <w:rFonts w:ascii="Sylfaen" w:hAnsi="Sylfaen"/>
          <w:bCs/>
          <w:i/>
          <w:sz w:val="12"/>
          <w:szCs w:val="12"/>
          <w:lang w:val="es-ES"/>
        </w:rPr>
        <w:t xml:space="preserve"> տ</w:t>
      </w:r>
      <w:proofErr w:type="spellStart"/>
      <w:r w:rsidRPr="009C7C39">
        <w:rPr>
          <w:rFonts w:ascii="Sylfaen" w:hAnsi="Sylfaen"/>
          <w:bCs/>
          <w:i/>
          <w:sz w:val="12"/>
          <w:szCs w:val="12"/>
        </w:rPr>
        <w:t>վյալընթացակարգիշրջանակներումառաջարկվածգումարիցհաշվարկվածԱԱՀ</w:t>
      </w:r>
      <w:proofErr w:type="spellEnd"/>
      <w:r w:rsidRPr="009C7C39">
        <w:rPr>
          <w:rFonts w:ascii="Sylfaen" w:hAnsi="Sylfaen"/>
          <w:bCs/>
          <w:i/>
          <w:sz w:val="12"/>
          <w:szCs w:val="12"/>
          <w:lang w:val="es-ES"/>
        </w:rPr>
        <w:t>-</w:t>
      </w:r>
      <w:r w:rsidRPr="009C7C39">
        <w:rPr>
          <w:rFonts w:ascii="Sylfaen" w:hAnsi="Sylfaen"/>
          <w:bCs/>
          <w:i/>
          <w:sz w:val="12"/>
          <w:szCs w:val="12"/>
        </w:rPr>
        <w:t>ն</w:t>
      </w:r>
      <w:r w:rsidRPr="009C7C39">
        <w:rPr>
          <w:rFonts w:ascii="Sylfaen" w:hAnsi="Sylfaen"/>
          <w:bCs/>
          <w:i/>
          <w:sz w:val="12"/>
          <w:szCs w:val="12"/>
          <w:lang w:val="es-ES"/>
        </w:rPr>
        <w:t xml:space="preserve">, </w:t>
      </w:r>
      <w:proofErr w:type="spellStart"/>
      <w:r w:rsidRPr="009C7C39">
        <w:rPr>
          <w:rFonts w:ascii="Sylfaen" w:hAnsi="Sylfaen"/>
          <w:bCs/>
          <w:i/>
          <w:sz w:val="12"/>
          <w:szCs w:val="12"/>
        </w:rPr>
        <w:t>իսկ</w:t>
      </w:r>
      <w:r w:rsidRPr="009C7C39">
        <w:rPr>
          <w:rFonts w:ascii="Sylfaen" w:hAnsi="Sylfaen"/>
          <w:bCs/>
          <w:i/>
          <w:sz w:val="12"/>
          <w:szCs w:val="12"/>
          <w:lang w:val="es-ES"/>
        </w:rPr>
        <w:t>առաջարկված</w:t>
      </w:r>
      <w:r w:rsidRPr="009C7C39">
        <w:rPr>
          <w:rFonts w:ascii="Sylfaen" w:hAnsi="Sylfaen"/>
          <w:bCs/>
          <w:i/>
          <w:sz w:val="12"/>
          <w:szCs w:val="12"/>
        </w:rPr>
        <w:t>ընդհանուրգումարիցհաշվարկվածԱԱՀ</w:t>
      </w:r>
      <w:proofErr w:type="spellEnd"/>
      <w:r w:rsidRPr="009C7C39">
        <w:rPr>
          <w:rFonts w:ascii="Sylfaen" w:hAnsi="Sylfaen"/>
          <w:bCs/>
          <w:i/>
          <w:sz w:val="12"/>
          <w:szCs w:val="12"/>
          <w:lang w:val="es-ES"/>
        </w:rPr>
        <w:t>-</w:t>
      </w:r>
      <w:proofErr w:type="spellStart"/>
      <w:r w:rsidRPr="009C7C39">
        <w:rPr>
          <w:rFonts w:ascii="Sylfaen" w:hAnsi="Sylfaen"/>
          <w:bCs/>
          <w:i/>
          <w:sz w:val="12"/>
          <w:szCs w:val="12"/>
        </w:rPr>
        <w:t>նլրացնելկողքի</w:t>
      </w:r>
      <w:proofErr w:type="spellEnd"/>
      <w:r w:rsidRPr="009C7C39">
        <w:rPr>
          <w:rFonts w:ascii="Sylfaen" w:hAnsi="Sylfaen"/>
          <w:bCs/>
          <w:i/>
          <w:sz w:val="12"/>
          <w:szCs w:val="12"/>
          <w:lang w:val="es-ES"/>
        </w:rPr>
        <w:t>` «</w:t>
      </w:r>
      <w:proofErr w:type="spellStart"/>
      <w:r w:rsidRPr="009C7C39">
        <w:rPr>
          <w:rFonts w:ascii="Sylfaen" w:hAnsi="Sylfaen"/>
          <w:bCs/>
          <w:i/>
          <w:sz w:val="12"/>
          <w:szCs w:val="12"/>
        </w:rPr>
        <w:t>ընդհանուր</w:t>
      </w:r>
      <w:proofErr w:type="spellEnd"/>
      <w:r w:rsidRPr="009C7C39">
        <w:rPr>
          <w:rFonts w:ascii="Sylfaen" w:hAnsi="Sylfaen"/>
          <w:bCs/>
          <w:i/>
          <w:sz w:val="12"/>
          <w:szCs w:val="12"/>
          <w:lang w:val="es-ES"/>
        </w:rPr>
        <w:t>»</w:t>
      </w:r>
      <w:proofErr w:type="spellStart"/>
      <w:r w:rsidRPr="009C7C39">
        <w:rPr>
          <w:rFonts w:ascii="Sylfaen" w:hAnsi="Sylfaen"/>
          <w:bCs/>
          <w:i/>
          <w:sz w:val="12"/>
          <w:szCs w:val="12"/>
        </w:rPr>
        <w:t>սյունակում</w:t>
      </w:r>
      <w:proofErr w:type="spellEnd"/>
      <w:r w:rsidRPr="009C7C39">
        <w:rPr>
          <w:rFonts w:ascii="Sylfaen" w:hAnsi="Sylfaen"/>
          <w:bCs/>
          <w:i/>
          <w:sz w:val="12"/>
          <w:szCs w:val="12"/>
          <w:lang w:val="es-ES"/>
        </w:rPr>
        <w:t>:</w:t>
      </w:r>
      <w:bookmarkStart w:id="0" w:name="_GoBack"/>
      <w:bookmarkEnd w:id="0"/>
    </w:p>
  </w:footnote>
  <w:footnote w:id="9">
    <w:p w14:paraId="096FA937" w14:textId="77777777" w:rsidR="005D1963" w:rsidRPr="00C868EC" w:rsidRDefault="005D1963" w:rsidP="00F9369D">
      <w:pPr>
        <w:pStyle w:val="FootnoteText"/>
        <w:jc w:val="both"/>
        <w:rPr>
          <w:rFonts w:ascii="GHEA Grapalat" w:hAnsi="GHEA Grapalat"/>
          <w:bCs/>
          <w:i/>
          <w:sz w:val="12"/>
          <w:szCs w:val="12"/>
          <w:lang w:val="es-ES"/>
        </w:rPr>
      </w:pPr>
      <w:r w:rsidRPr="009C7C39">
        <w:rPr>
          <w:rFonts w:ascii="Sylfaen" w:hAnsi="Sylfaen"/>
          <w:bCs/>
          <w:i/>
          <w:sz w:val="12"/>
          <w:szCs w:val="12"/>
          <w:vertAlign w:val="superscript"/>
          <w:lang w:val="es-ES"/>
        </w:rPr>
        <w:footnoteRef/>
      </w:r>
      <w:r w:rsidRPr="009C7C39">
        <w:rPr>
          <w:rFonts w:ascii="Sylfaen" w:hAnsi="Sylfaen"/>
          <w:bCs/>
          <w:i/>
          <w:sz w:val="12"/>
          <w:szCs w:val="12"/>
        </w:rPr>
        <w:t>Լ</w:t>
      </w:r>
      <w:proofErr w:type="spellStart"/>
      <w:r w:rsidRPr="009C7C39">
        <w:rPr>
          <w:rFonts w:ascii="Sylfaen" w:hAnsi="Sylfaen"/>
          <w:bCs/>
          <w:i/>
          <w:sz w:val="12"/>
          <w:szCs w:val="12"/>
          <w:lang w:val="es-ES"/>
        </w:rPr>
        <w:t>րացնել</w:t>
      </w:r>
      <w:proofErr w:type="spellEnd"/>
      <w:r w:rsidRPr="009C7C39">
        <w:rPr>
          <w:rFonts w:ascii="Sylfaen" w:hAnsi="Sylfaen"/>
          <w:bCs/>
          <w:i/>
          <w:sz w:val="12"/>
          <w:szCs w:val="12"/>
          <w:lang w:val="es-ES"/>
        </w:rPr>
        <w:t xml:space="preserve"> տ</w:t>
      </w:r>
      <w:proofErr w:type="spellStart"/>
      <w:r w:rsidRPr="009C7C39">
        <w:rPr>
          <w:rFonts w:ascii="Sylfaen" w:hAnsi="Sylfaen"/>
          <w:bCs/>
          <w:i/>
          <w:sz w:val="12"/>
          <w:szCs w:val="12"/>
        </w:rPr>
        <w:t>վյալընթացակարգիշրջանակներումառաջարկվածգումարիչափը</w:t>
      </w:r>
      <w:proofErr w:type="spellEnd"/>
      <w:r w:rsidRPr="009C7C39">
        <w:rPr>
          <w:rFonts w:ascii="Sylfaen" w:hAnsi="Sylfaen"/>
          <w:bCs/>
          <w:i/>
          <w:sz w:val="12"/>
          <w:szCs w:val="12"/>
          <w:lang w:val="es-ES"/>
        </w:rPr>
        <w:t xml:space="preserve">` </w:t>
      </w:r>
      <w:proofErr w:type="spellStart"/>
      <w:r w:rsidRPr="009C7C39">
        <w:rPr>
          <w:rFonts w:ascii="Sylfaen" w:hAnsi="Sylfaen"/>
          <w:bCs/>
          <w:i/>
          <w:sz w:val="12"/>
          <w:szCs w:val="12"/>
        </w:rPr>
        <w:t>ներառյալԱԱՀ</w:t>
      </w:r>
      <w:proofErr w:type="spellEnd"/>
      <w:r w:rsidRPr="009C7C39">
        <w:rPr>
          <w:rFonts w:ascii="Sylfaen" w:hAnsi="Sylfaen"/>
          <w:bCs/>
          <w:i/>
          <w:sz w:val="12"/>
          <w:szCs w:val="12"/>
          <w:lang w:val="es-ES"/>
        </w:rPr>
        <w:t>-</w:t>
      </w:r>
      <w:r w:rsidRPr="009C7C39">
        <w:rPr>
          <w:rFonts w:ascii="Sylfaen" w:hAnsi="Sylfaen"/>
          <w:bCs/>
          <w:i/>
          <w:sz w:val="12"/>
          <w:szCs w:val="12"/>
        </w:rPr>
        <w:t>ն</w:t>
      </w:r>
      <w:r w:rsidRPr="009C7C39">
        <w:rPr>
          <w:rFonts w:ascii="Sylfaen" w:hAnsi="Sylfaen"/>
          <w:bCs/>
          <w:i/>
          <w:sz w:val="12"/>
          <w:szCs w:val="12"/>
          <w:lang w:val="es-ES"/>
        </w:rPr>
        <w:t xml:space="preserve">, </w:t>
      </w:r>
      <w:proofErr w:type="spellStart"/>
      <w:r w:rsidRPr="009C7C39">
        <w:rPr>
          <w:rFonts w:ascii="Sylfaen" w:hAnsi="Sylfaen"/>
          <w:bCs/>
          <w:i/>
          <w:sz w:val="12"/>
          <w:szCs w:val="12"/>
        </w:rPr>
        <w:t>իսկառաջարկվածընդհանուրգումարը</w:t>
      </w:r>
      <w:proofErr w:type="spellEnd"/>
      <w:r w:rsidRPr="009C7C39">
        <w:rPr>
          <w:rFonts w:ascii="Sylfaen" w:hAnsi="Sylfaen"/>
          <w:bCs/>
          <w:i/>
          <w:sz w:val="12"/>
          <w:szCs w:val="12"/>
          <w:lang w:val="es-ES"/>
        </w:rPr>
        <w:t xml:space="preserve">` </w:t>
      </w:r>
      <w:proofErr w:type="spellStart"/>
      <w:r w:rsidRPr="009C7C39">
        <w:rPr>
          <w:rFonts w:ascii="Sylfaen" w:hAnsi="Sylfaen"/>
          <w:bCs/>
          <w:i/>
          <w:sz w:val="12"/>
          <w:szCs w:val="12"/>
        </w:rPr>
        <w:t>ներառյալԱԱՀ</w:t>
      </w:r>
      <w:proofErr w:type="spellEnd"/>
      <w:r w:rsidRPr="009C7C39">
        <w:rPr>
          <w:rFonts w:ascii="Sylfaen" w:hAnsi="Sylfaen"/>
          <w:bCs/>
          <w:i/>
          <w:sz w:val="12"/>
          <w:szCs w:val="12"/>
          <w:lang w:val="es-ES"/>
        </w:rPr>
        <w:t>-</w:t>
      </w:r>
      <w:r w:rsidRPr="009C7C39">
        <w:rPr>
          <w:rFonts w:ascii="Sylfaen" w:hAnsi="Sylfaen"/>
          <w:bCs/>
          <w:i/>
          <w:sz w:val="12"/>
          <w:szCs w:val="12"/>
        </w:rPr>
        <w:t>ն</w:t>
      </w:r>
      <w:r w:rsidRPr="009C7C39">
        <w:rPr>
          <w:rFonts w:ascii="Sylfaen" w:hAnsi="Sylfaen"/>
          <w:bCs/>
          <w:i/>
          <w:sz w:val="12"/>
          <w:szCs w:val="12"/>
          <w:lang w:val="es-ES"/>
        </w:rPr>
        <w:t>,</w:t>
      </w:r>
      <w:proofErr w:type="spellStart"/>
      <w:r w:rsidRPr="009C7C39">
        <w:rPr>
          <w:rFonts w:ascii="Sylfaen" w:hAnsi="Sylfaen"/>
          <w:bCs/>
          <w:i/>
          <w:sz w:val="12"/>
          <w:szCs w:val="12"/>
        </w:rPr>
        <w:t>լրացնելկողքի</w:t>
      </w:r>
      <w:proofErr w:type="spellEnd"/>
      <w:r w:rsidRPr="009C7C39">
        <w:rPr>
          <w:rFonts w:ascii="Sylfaen" w:hAnsi="Sylfaen"/>
          <w:bCs/>
          <w:i/>
          <w:sz w:val="12"/>
          <w:szCs w:val="12"/>
          <w:lang w:val="es-ES"/>
        </w:rPr>
        <w:t>` «</w:t>
      </w:r>
      <w:proofErr w:type="spellStart"/>
      <w:r w:rsidRPr="009C7C39">
        <w:rPr>
          <w:rFonts w:ascii="Sylfaen" w:hAnsi="Sylfaen"/>
          <w:bCs/>
          <w:i/>
          <w:sz w:val="12"/>
          <w:szCs w:val="12"/>
        </w:rPr>
        <w:t>ընդհանուր</w:t>
      </w:r>
      <w:proofErr w:type="spellEnd"/>
      <w:r w:rsidRPr="009C7C39">
        <w:rPr>
          <w:rFonts w:ascii="Sylfaen" w:hAnsi="Sylfaen"/>
          <w:bCs/>
          <w:i/>
          <w:sz w:val="12"/>
          <w:szCs w:val="12"/>
          <w:lang w:val="es-ES"/>
        </w:rPr>
        <w:t xml:space="preserve">»  </w:t>
      </w:r>
      <w:proofErr w:type="spellStart"/>
      <w:r w:rsidRPr="009C7C39">
        <w:rPr>
          <w:rFonts w:ascii="Sylfaen" w:hAnsi="Sylfaen"/>
          <w:bCs/>
          <w:i/>
          <w:sz w:val="12"/>
          <w:szCs w:val="12"/>
        </w:rPr>
        <w:t>սյունակում</w:t>
      </w:r>
      <w:proofErr w:type="spellEnd"/>
      <w:r w:rsidRPr="009C7C39">
        <w:rPr>
          <w:rFonts w:ascii="Sylfaen" w:hAnsi="Sylfaen"/>
          <w:bCs/>
          <w:i/>
          <w:sz w:val="12"/>
          <w:szCs w:val="12"/>
          <w:lang w:val="es-ES"/>
        </w:rPr>
        <w:t>:</w:t>
      </w:r>
    </w:p>
  </w:footnote>
  <w:footnote w:id="10">
    <w:p w14:paraId="1BBB57F5" w14:textId="77777777" w:rsidR="005D1963" w:rsidRPr="009C7C39" w:rsidRDefault="005D1963" w:rsidP="00F9369D">
      <w:pPr>
        <w:pStyle w:val="FootnoteText"/>
        <w:jc w:val="both"/>
        <w:rPr>
          <w:rFonts w:ascii="Sylfaen" w:hAnsi="Sylfaen"/>
          <w:bCs/>
          <w:i/>
          <w:sz w:val="12"/>
          <w:szCs w:val="12"/>
          <w:lang w:val="es-ES"/>
        </w:rPr>
      </w:pPr>
      <w:r w:rsidRPr="009C7C39">
        <w:rPr>
          <w:rFonts w:ascii="Sylfaen" w:hAnsi="Sylfaen"/>
          <w:bCs/>
          <w:i/>
          <w:sz w:val="12"/>
          <w:szCs w:val="12"/>
          <w:vertAlign w:val="superscript"/>
          <w:lang w:val="es-ES"/>
        </w:rPr>
        <w:footnoteRef/>
      </w:r>
      <w:proofErr w:type="spellStart"/>
      <w:r w:rsidRPr="009C7C39">
        <w:rPr>
          <w:rFonts w:ascii="Sylfaen" w:hAnsi="Sylfaen"/>
          <w:bCs/>
          <w:i/>
          <w:sz w:val="12"/>
          <w:szCs w:val="12"/>
        </w:rPr>
        <w:t>Եթեպայմանագիրըկնքվելուէընդհանուրարժեքով</w:t>
      </w:r>
      <w:proofErr w:type="spellEnd"/>
      <w:r w:rsidRPr="009C7C39">
        <w:rPr>
          <w:rFonts w:ascii="Sylfaen" w:hAnsi="Sylfaen"/>
          <w:bCs/>
          <w:i/>
          <w:sz w:val="12"/>
          <w:szCs w:val="12"/>
          <w:lang w:val="es-ES"/>
        </w:rPr>
        <w:t xml:space="preserve">, </w:t>
      </w:r>
      <w:proofErr w:type="spellStart"/>
      <w:r w:rsidRPr="009C7C39">
        <w:rPr>
          <w:rFonts w:ascii="Sylfaen" w:hAnsi="Sylfaen"/>
          <w:bCs/>
          <w:i/>
          <w:sz w:val="12"/>
          <w:szCs w:val="12"/>
        </w:rPr>
        <w:t>սակայննախատեսվածենավելիքիչմիջոցներ</w:t>
      </w:r>
      <w:proofErr w:type="spellEnd"/>
      <w:r w:rsidRPr="009C7C39">
        <w:rPr>
          <w:rFonts w:ascii="Sylfaen" w:hAnsi="Sylfaen"/>
          <w:bCs/>
          <w:i/>
          <w:sz w:val="12"/>
          <w:szCs w:val="12"/>
          <w:lang w:val="es-ES"/>
        </w:rPr>
        <w:t xml:space="preserve">, </w:t>
      </w:r>
      <w:proofErr w:type="spellStart"/>
      <w:proofErr w:type="gramStart"/>
      <w:r w:rsidRPr="009C7C39">
        <w:rPr>
          <w:rFonts w:ascii="Sylfaen" w:hAnsi="Sylfaen"/>
          <w:bCs/>
          <w:i/>
          <w:sz w:val="12"/>
          <w:szCs w:val="12"/>
        </w:rPr>
        <w:t>ապաընդհանուրգինըլրացնել</w:t>
      </w:r>
      <w:proofErr w:type="spellEnd"/>
      <w:r w:rsidRPr="009C7C39">
        <w:rPr>
          <w:rFonts w:ascii="Sylfaen" w:hAnsi="Sylfaen"/>
          <w:bCs/>
          <w:i/>
          <w:sz w:val="12"/>
          <w:szCs w:val="12"/>
          <w:lang w:val="es-ES"/>
        </w:rPr>
        <w:t xml:space="preserve">  «</w:t>
      </w:r>
      <w:proofErr w:type="spellStart"/>
      <w:proofErr w:type="gramEnd"/>
      <w:r w:rsidRPr="009C7C39">
        <w:rPr>
          <w:rFonts w:ascii="Sylfaen" w:hAnsi="Sylfaen"/>
          <w:bCs/>
          <w:i/>
          <w:sz w:val="12"/>
          <w:szCs w:val="12"/>
          <w:lang w:val="es-ES"/>
        </w:rPr>
        <w:t>Ընդհանուր</w:t>
      </w:r>
      <w:proofErr w:type="spellEnd"/>
      <w:r w:rsidRPr="009C7C39">
        <w:rPr>
          <w:rFonts w:ascii="Sylfaen" w:hAnsi="Sylfaen"/>
          <w:bCs/>
          <w:i/>
          <w:sz w:val="12"/>
          <w:szCs w:val="12"/>
          <w:lang w:val="es-ES"/>
        </w:rPr>
        <w:t>»</w:t>
      </w:r>
      <w:proofErr w:type="spellStart"/>
      <w:r w:rsidRPr="009C7C39">
        <w:rPr>
          <w:rFonts w:ascii="Sylfaen" w:hAnsi="Sylfaen"/>
          <w:bCs/>
          <w:i/>
          <w:sz w:val="12"/>
          <w:szCs w:val="12"/>
        </w:rPr>
        <w:t>սյունակում</w:t>
      </w:r>
      <w:proofErr w:type="spellEnd"/>
      <w:r w:rsidRPr="009C7C39">
        <w:rPr>
          <w:rFonts w:ascii="Sylfaen" w:hAnsi="Sylfaen"/>
          <w:bCs/>
          <w:i/>
          <w:sz w:val="12"/>
          <w:szCs w:val="12"/>
          <w:lang w:val="es-ES"/>
        </w:rPr>
        <w:t xml:space="preserve">, </w:t>
      </w:r>
      <w:proofErr w:type="spellStart"/>
      <w:r w:rsidRPr="009C7C39">
        <w:rPr>
          <w:rFonts w:ascii="Sylfaen" w:hAnsi="Sylfaen"/>
          <w:bCs/>
          <w:i/>
          <w:sz w:val="12"/>
          <w:szCs w:val="12"/>
        </w:rPr>
        <w:t>իսկառկաֆինանսականմիջոցներիմասով</w:t>
      </w:r>
      <w:proofErr w:type="spellEnd"/>
      <w:r w:rsidRPr="009C7C39">
        <w:rPr>
          <w:rFonts w:ascii="Sylfaen" w:hAnsi="Sylfaen"/>
          <w:bCs/>
          <w:i/>
          <w:sz w:val="12"/>
          <w:szCs w:val="12"/>
          <w:lang w:val="es-ES"/>
        </w:rPr>
        <w:t>` «</w:t>
      </w:r>
      <w:proofErr w:type="spellStart"/>
      <w:r w:rsidRPr="009C7C39">
        <w:rPr>
          <w:rFonts w:ascii="Sylfaen" w:hAnsi="Sylfaen"/>
          <w:bCs/>
          <w:i/>
          <w:sz w:val="12"/>
          <w:szCs w:val="12"/>
        </w:rPr>
        <w:t>Առկաֆինանսականմիջոցներով</w:t>
      </w:r>
      <w:proofErr w:type="spellEnd"/>
      <w:r w:rsidRPr="009C7C39">
        <w:rPr>
          <w:rFonts w:ascii="Sylfaen" w:hAnsi="Sylfaen"/>
          <w:bCs/>
          <w:i/>
          <w:sz w:val="12"/>
          <w:szCs w:val="12"/>
          <w:lang w:val="es-ES"/>
        </w:rPr>
        <w:t xml:space="preserve">» </w:t>
      </w:r>
      <w:proofErr w:type="spellStart"/>
      <w:r w:rsidRPr="009C7C39">
        <w:rPr>
          <w:rFonts w:ascii="Sylfaen" w:hAnsi="Sylfaen"/>
          <w:bCs/>
          <w:i/>
          <w:sz w:val="12"/>
          <w:szCs w:val="12"/>
        </w:rPr>
        <w:t>սյունյակում</w:t>
      </w:r>
      <w:proofErr w:type="spellEnd"/>
      <w:r w:rsidRPr="009C7C39">
        <w:rPr>
          <w:rFonts w:ascii="Sylfaen" w:hAnsi="Sylfaen"/>
          <w:bCs/>
          <w:i/>
          <w:sz w:val="12"/>
          <w:szCs w:val="12"/>
          <w:lang w:val="es-ES"/>
        </w:rPr>
        <w:t>:</w:t>
      </w:r>
    </w:p>
  </w:footnote>
  <w:footnote w:id="11">
    <w:p w14:paraId="7D2A1596" w14:textId="77777777" w:rsidR="005D1963" w:rsidRPr="002D0BF6" w:rsidRDefault="005D1963" w:rsidP="00F9369D">
      <w:pPr>
        <w:pStyle w:val="FootnoteText"/>
        <w:rPr>
          <w:rFonts w:ascii="GHEA Grapalat" w:hAnsi="GHEA Grapalat"/>
          <w:i/>
          <w:sz w:val="16"/>
          <w:szCs w:val="16"/>
          <w:lang w:val="es-ES"/>
        </w:rPr>
      </w:pPr>
      <w:r w:rsidRPr="009C7C39">
        <w:rPr>
          <w:rFonts w:ascii="Sylfaen" w:hAnsi="Sylfaen"/>
          <w:bCs/>
          <w:i/>
          <w:sz w:val="12"/>
          <w:szCs w:val="12"/>
          <w:vertAlign w:val="superscript"/>
          <w:lang w:val="es-ES"/>
        </w:rPr>
        <w:footnoteRef/>
      </w:r>
      <w:proofErr w:type="spellStart"/>
      <w:r w:rsidRPr="009C7C39">
        <w:rPr>
          <w:rFonts w:ascii="Sylfaen" w:hAnsi="Sylfaen"/>
          <w:bCs/>
          <w:i/>
          <w:sz w:val="12"/>
          <w:szCs w:val="12"/>
        </w:rPr>
        <w:t>Չիլրացվում</w:t>
      </w:r>
      <w:proofErr w:type="spellEnd"/>
      <w:r w:rsidRPr="009C7C39">
        <w:rPr>
          <w:rFonts w:ascii="Sylfaen" w:hAnsi="Sylfaen"/>
          <w:bCs/>
          <w:i/>
          <w:sz w:val="12"/>
          <w:szCs w:val="12"/>
          <w:lang w:val="es-ES"/>
        </w:rPr>
        <w:t xml:space="preserve">, </w:t>
      </w:r>
      <w:r w:rsidRPr="009C7C39">
        <w:rPr>
          <w:rFonts w:ascii="Sylfaen" w:hAnsi="Sylfaen"/>
          <w:bCs/>
          <w:i/>
          <w:sz w:val="12"/>
          <w:szCs w:val="12"/>
        </w:rPr>
        <w:t>եթեպայմանագրիկողմէհանդիսանումՀայաստանիՀանրապետությունումհարկվճարողիհաշվարկայինհաշիվչունեցողանձը</w:t>
      </w:r>
      <w:r w:rsidRPr="00871366">
        <w:rPr>
          <w:rFonts w:ascii="GHEA Grapalat" w:hAnsi="GHEA Grapalat"/>
          <w:bCs/>
          <w:i/>
          <w:sz w:val="12"/>
          <w:szCs w:val="12"/>
          <w:lang w:val="es-ES"/>
        </w:rPr>
        <w:t>:</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C711B"/>
    <w:rsid w:val="00015A34"/>
    <w:rsid w:val="00087A0A"/>
    <w:rsid w:val="0014633B"/>
    <w:rsid w:val="001817D5"/>
    <w:rsid w:val="001A5282"/>
    <w:rsid w:val="001C763C"/>
    <w:rsid w:val="002226B8"/>
    <w:rsid w:val="0023163C"/>
    <w:rsid w:val="0024010F"/>
    <w:rsid w:val="00243EE7"/>
    <w:rsid w:val="00276CBE"/>
    <w:rsid w:val="002C7008"/>
    <w:rsid w:val="00321540"/>
    <w:rsid w:val="00333D63"/>
    <w:rsid w:val="003E1E76"/>
    <w:rsid w:val="00435444"/>
    <w:rsid w:val="00510CD8"/>
    <w:rsid w:val="005359A0"/>
    <w:rsid w:val="00562621"/>
    <w:rsid w:val="005733EE"/>
    <w:rsid w:val="005D1963"/>
    <w:rsid w:val="006254E7"/>
    <w:rsid w:val="00645E41"/>
    <w:rsid w:val="00665C54"/>
    <w:rsid w:val="006904D4"/>
    <w:rsid w:val="0077787C"/>
    <w:rsid w:val="007B7E37"/>
    <w:rsid w:val="007D69B6"/>
    <w:rsid w:val="007D772A"/>
    <w:rsid w:val="007E2AE2"/>
    <w:rsid w:val="007E4A41"/>
    <w:rsid w:val="00930EB4"/>
    <w:rsid w:val="00961D71"/>
    <w:rsid w:val="00984DD9"/>
    <w:rsid w:val="0099295B"/>
    <w:rsid w:val="00992F50"/>
    <w:rsid w:val="009A243E"/>
    <w:rsid w:val="009A26BA"/>
    <w:rsid w:val="009C7C39"/>
    <w:rsid w:val="00A547B9"/>
    <w:rsid w:val="00A60674"/>
    <w:rsid w:val="00A62157"/>
    <w:rsid w:val="00AB180A"/>
    <w:rsid w:val="00AC711B"/>
    <w:rsid w:val="00AE33EF"/>
    <w:rsid w:val="00B13E7D"/>
    <w:rsid w:val="00B54DBE"/>
    <w:rsid w:val="00B906A6"/>
    <w:rsid w:val="00BA62E7"/>
    <w:rsid w:val="00BC1A52"/>
    <w:rsid w:val="00BD2716"/>
    <w:rsid w:val="00BF4E1D"/>
    <w:rsid w:val="00C5104D"/>
    <w:rsid w:val="00C53A7E"/>
    <w:rsid w:val="00CE0E2C"/>
    <w:rsid w:val="00CE50BC"/>
    <w:rsid w:val="00D11C4A"/>
    <w:rsid w:val="00D23346"/>
    <w:rsid w:val="00D31A23"/>
    <w:rsid w:val="00D57EBC"/>
    <w:rsid w:val="00D8370F"/>
    <w:rsid w:val="00DB228E"/>
    <w:rsid w:val="00DD0904"/>
    <w:rsid w:val="00E54DC5"/>
    <w:rsid w:val="00E65C7C"/>
    <w:rsid w:val="00EC4E9C"/>
    <w:rsid w:val="00ED13B2"/>
    <w:rsid w:val="00EE6D60"/>
    <w:rsid w:val="00F6007D"/>
    <w:rsid w:val="00F76A13"/>
    <w:rsid w:val="00F9369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C2AA78"/>
  <w15:docId w15:val="{38FBE280-C390-44FC-A60E-AC44F93443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45E4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F9369D"/>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F9369D"/>
  </w:style>
  <w:style w:type="character" w:styleId="PageNumber">
    <w:name w:val="page number"/>
    <w:basedOn w:val="DefaultParagraphFont"/>
    <w:rsid w:val="00F9369D"/>
  </w:style>
  <w:style w:type="paragraph" w:styleId="FootnoteText">
    <w:name w:val="footnote text"/>
    <w:basedOn w:val="Normal"/>
    <w:link w:val="FootnoteTextChar"/>
    <w:semiHidden/>
    <w:rsid w:val="00F9369D"/>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9369D"/>
    <w:rPr>
      <w:rFonts w:ascii="Times Armenian" w:eastAsia="Times New Roman" w:hAnsi="Times Armenian" w:cs="Times New Roman"/>
      <w:sz w:val="20"/>
      <w:szCs w:val="20"/>
      <w:lang w:eastAsia="ru-RU"/>
    </w:rPr>
  </w:style>
  <w:style w:type="character" w:styleId="FootnoteReference">
    <w:name w:val="footnote reference"/>
    <w:rsid w:val="00F9369D"/>
    <w:rPr>
      <w:vertAlign w:val="superscript"/>
    </w:rPr>
  </w:style>
  <w:style w:type="paragraph" w:customStyle="1" w:styleId="Default">
    <w:name w:val="Default"/>
    <w:rsid w:val="00510CD8"/>
    <w:pPr>
      <w:autoSpaceDE w:val="0"/>
      <w:autoSpaceDN w:val="0"/>
      <w:adjustRightInd w:val="0"/>
      <w:spacing w:after="0" w:line="240" w:lineRule="auto"/>
    </w:pPr>
    <w:rPr>
      <w:rFonts w:ascii="Arial Unicode MS" w:hAnsi="Arial Unicode MS" w:cs="Arial Unicode MS"/>
      <w:color w:val="000000"/>
      <w:sz w:val="24"/>
      <w:szCs w:val="24"/>
    </w:rPr>
  </w:style>
  <w:style w:type="character" w:styleId="Hyperlink">
    <w:name w:val="Hyperlink"/>
    <w:basedOn w:val="DefaultParagraphFont"/>
    <w:uiPriority w:val="99"/>
    <w:semiHidden/>
    <w:unhideWhenUsed/>
    <w:rsid w:val="00CE0E2C"/>
    <w:rPr>
      <w:color w:val="0000FF"/>
      <w:u w:val="single"/>
    </w:rPr>
  </w:style>
  <w:style w:type="character" w:customStyle="1" w:styleId="gi">
    <w:name w:val="gi"/>
    <w:basedOn w:val="DefaultParagraphFont"/>
    <w:rsid w:val="00243EE7"/>
  </w:style>
  <w:style w:type="paragraph" w:customStyle="1" w:styleId="msonormalmrcssattr">
    <w:name w:val="msonormal_mr_css_attr"/>
    <w:basedOn w:val="Normal"/>
    <w:rsid w:val="00984DD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go">
    <w:name w:val="go"/>
    <w:basedOn w:val="DefaultParagraphFont"/>
    <w:rsid w:val="00015A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351</TotalTime>
  <Pages>5</Pages>
  <Words>1417</Words>
  <Characters>8077</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36</cp:revision>
  <dcterms:created xsi:type="dcterms:W3CDTF">2017-10-25T11:51:00Z</dcterms:created>
  <dcterms:modified xsi:type="dcterms:W3CDTF">2021-03-11T21:23:00Z</dcterms:modified>
</cp:coreProperties>
</file>